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640B" w14:textId="736DA8B7" w:rsidR="002F5981" w:rsidRDefault="00E32313" w:rsidP="003F1D57">
      <w:pPr>
        <w:pStyle w:val="Spistreci1"/>
      </w:pPr>
      <w:r>
        <w:t xml:space="preserve"> </w:t>
      </w:r>
    </w:p>
    <w:p w14:paraId="39BDDE11" w14:textId="77777777" w:rsidR="007F4A1D" w:rsidRDefault="007F4A1D" w:rsidP="007F4A1D"/>
    <w:p w14:paraId="5CA0742F" w14:textId="77777777" w:rsidR="007F4A1D" w:rsidRPr="007F4A1D" w:rsidRDefault="007F4A1D" w:rsidP="007F4A1D"/>
    <w:p w14:paraId="3F6B3F7F" w14:textId="7A51F080" w:rsidR="002F5981" w:rsidRPr="00BD737A" w:rsidRDefault="003F1D57" w:rsidP="003F1D57">
      <w:pPr>
        <w:pStyle w:val="Spistreci1"/>
      </w:pPr>
      <w:r w:rsidRPr="00BD737A">
        <w:t>PROCEDUR</w:t>
      </w:r>
      <w:r w:rsidR="006130BB" w:rsidRPr="00BD737A">
        <w:t>Y</w:t>
      </w:r>
      <w:r w:rsidRPr="00BD737A">
        <w:t xml:space="preserve"> </w:t>
      </w:r>
      <w:r w:rsidR="006130BB" w:rsidRPr="00BD737A">
        <w:t>DOTYCZĄCE</w:t>
      </w:r>
    </w:p>
    <w:p w14:paraId="579A416B" w14:textId="2C7CAA21" w:rsidR="00101C82" w:rsidRPr="00BD737A" w:rsidRDefault="002F5981" w:rsidP="003F1D57">
      <w:pPr>
        <w:pStyle w:val="Spistreci1"/>
      </w:pPr>
      <w:r w:rsidRPr="00BD737A">
        <w:t xml:space="preserve">PRACY MAGISTERSKIEJ I </w:t>
      </w:r>
      <w:r w:rsidR="003F1D57" w:rsidRPr="00BD737A">
        <w:t>EGZAMINU MAGISTERSKIEGO</w:t>
      </w:r>
      <w:r w:rsidR="00101C82" w:rsidRPr="00BD737A">
        <w:t xml:space="preserve">  </w:t>
      </w:r>
    </w:p>
    <w:p w14:paraId="50749F9E" w14:textId="70228703" w:rsidR="003F1D57" w:rsidRPr="00BD737A" w:rsidRDefault="00101C82" w:rsidP="003F1D57">
      <w:pPr>
        <w:pStyle w:val="Spistreci1"/>
      </w:pPr>
      <w:r>
        <w:t>W ROKU AKADEMICKIM 202</w:t>
      </w:r>
      <w:r w:rsidR="00FD7ECD">
        <w:t>3</w:t>
      </w:r>
      <w:r>
        <w:t>/2</w:t>
      </w:r>
      <w:r w:rsidR="00FD7ECD">
        <w:t>4</w:t>
      </w:r>
    </w:p>
    <w:p w14:paraId="6255E07D" w14:textId="77777777" w:rsidR="003F1D57" w:rsidRPr="00BD737A" w:rsidRDefault="003F1D57" w:rsidP="003F1D57">
      <w:pPr>
        <w:rPr>
          <w:rFonts w:cstheme="minorHAnsi"/>
        </w:rPr>
      </w:pPr>
    </w:p>
    <w:p w14:paraId="4C2497A1" w14:textId="77777777" w:rsidR="003F1D57" w:rsidRPr="00BD737A" w:rsidRDefault="003F1D57" w:rsidP="003F1D57">
      <w:pPr>
        <w:pStyle w:val="Spistreci1"/>
        <w:rPr>
          <w:sz w:val="22"/>
          <w:szCs w:val="22"/>
        </w:rPr>
      </w:pPr>
    </w:p>
    <w:p w14:paraId="47965A6F" w14:textId="296DD9DA" w:rsidR="00836A54" w:rsidRPr="00BD737A" w:rsidRDefault="027A167B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r w:rsidRPr="00BD737A">
        <w:rPr>
          <w:rStyle w:val="Tytuksiki"/>
          <w:rFonts w:cstheme="minorHAnsi"/>
          <w:i w:val="0"/>
          <w:iCs w:val="0"/>
          <w:sz w:val="26"/>
          <w:szCs w:val="26"/>
        </w:rPr>
        <w:fldChar w:fldCharType="begin"/>
      </w:r>
      <w:r w:rsidRPr="00BD737A">
        <w:rPr>
          <w:rStyle w:val="Tytuksiki"/>
          <w:rFonts w:cstheme="minorHAnsi"/>
          <w:i w:val="0"/>
          <w:iCs w:val="0"/>
          <w:sz w:val="26"/>
          <w:szCs w:val="26"/>
        </w:rPr>
        <w:instrText>TOC \o \z \u \h</w:instrText>
      </w:r>
      <w:r w:rsidRPr="00BD737A">
        <w:rPr>
          <w:rStyle w:val="Tytuksiki"/>
          <w:rFonts w:cstheme="minorHAnsi"/>
          <w:i w:val="0"/>
          <w:iCs w:val="0"/>
          <w:sz w:val="26"/>
          <w:szCs w:val="26"/>
        </w:rPr>
        <w:fldChar w:fldCharType="separate"/>
      </w:r>
      <w:hyperlink w:anchor="_Toc99525942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I.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STANDARDY PRACY MAGISTERSKIEJ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_Toc99525942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2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6E182E29" w14:textId="3DE5B4D1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43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II.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ZASADY SKŁADANIA PRACY MAGISTERSKIEJ W SYSTEMIE AP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_Toc99525943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5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30AFD2EE" w14:textId="01D67AE6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44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III.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ZASADY ZATWIERDZANIA PRACY MAGISTERSKIEJ W SYSTEMIE AP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_Toc99525944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5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643BCE00" w14:textId="4BAB6656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45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IV.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WARUNKI PRZYSTĄPIENIA DO EGZAMINU MAGISTERSKIEGO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_Toc99525945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6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655AB229" w14:textId="56A2F068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46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V.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WYBÓR PRZEDMIOTÓW NA EGZAMIN MAGISTERSKI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_Toc99525946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7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6371B8C4" w14:textId="1105666D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47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VI.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ZASADY ORGANIZACJI EGZAMINU MAGISTERSKIEGO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_Toc99525947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7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1CCA2A4C" w14:textId="35F8F709" w:rsidR="00836A54" w:rsidRPr="00BD737A" w:rsidRDefault="00000000" w:rsidP="00CB6C43">
      <w:pPr>
        <w:pStyle w:val="Cytat"/>
        <w:ind w:firstLine="696"/>
        <w:rPr>
          <w:rFonts w:cstheme="minorHAnsi"/>
          <w:i w:val="0"/>
          <w:iCs w:val="0"/>
          <w:noProof/>
          <w:sz w:val="26"/>
          <w:szCs w:val="26"/>
          <w:lang w:eastAsia="pl-PL"/>
        </w:rPr>
      </w:pPr>
      <w:hyperlink w:anchor="_Toc99525948" w:history="1"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VI.1. Zasady organizacji egzaminu w siedzibie uczelni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_Toc99525948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8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12C55917" w14:textId="7FB23B98" w:rsidR="00836A54" w:rsidRPr="00BD737A" w:rsidRDefault="00000000" w:rsidP="00CB6C43">
      <w:pPr>
        <w:pStyle w:val="Cytat"/>
        <w:ind w:left="1428" w:firstLine="696"/>
        <w:rPr>
          <w:rFonts w:cstheme="minorHAnsi"/>
          <w:i w:val="0"/>
          <w:iCs w:val="0"/>
          <w:noProof/>
          <w:sz w:val="26"/>
          <w:szCs w:val="26"/>
          <w:lang w:eastAsia="pl-PL"/>
        </w:rPr>
      </w:pPr>
      <w:hyperlink w:anchor="_Toc99525949" w:history="1"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VI.1.1. Przebieg egzaminu w siedzibie uczelni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_Toc99525949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8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37F772AA" w14:textId="244AFD3A" w:rsidR="00836A54" w:rsidRPr="00BD737A" w:rsidRDefault="00000000" w:rsidP="00CB6C43">
      <w:pPr>
        <w:pStyle w:val="Cytat"/>
        <w:ind w:firstLine="696"/>
        <w:rPr>
          <w:rFonts w:cstheme="minorHAnsi"/>
          <w:i w:val="0"/>
          <w:iCs w:val="0"/>
          <w:noProof/>
          <w:sz w:val="26"/>
          <w:szCs w:val="26"/>
          <w:lang w:eastAsia="pl-PL"/>
        </w:rPr>
      </w:pPr>
      <w:hyperlink w:anchor="_Toc99525950" w:history="1"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VI.2. Zasady organizacji egzaminu w formie zdalnej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_Toc99525950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9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2AF6BD26" w14:textId="40D29E37" w:rsidR="00836A54" w:rsidRPr="00BD737A" w:rsidRDefault="00000000" w:rsidP="00CB6C43">
      <w:pPr>
        <w:pStyle w:val="Cytat"/>
        <w:ind w:left="1428" w:firstLine="696"/>
        <w:rPr>
          <w:rFonts w:cstheme="minorHAnsi"/>
          <w:i w:val="0"/>
          <w:iCs w:val="0"/>
          <w:noProof/>
          <w:sz w:val="26"/>
          <w:szCs w:val="26"/>
          <w:lang w:eastAsia="pl-PL"/>
        </w:rPr>
      </w:pPr>
      <w:hyperlink w:anchor="_Toc99525951" w:history="1"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VI.2.1. Przygotowanie do egzaminu w formie zdalnej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_Toc99525951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9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56C32907" w14:textId="5B321CB7" w:rsidR="00836A54" w:rsidRPr="00BD737A" w:rsidRDefault="00000000" w:rsidP="00CB6C43">
      <w:pPr>
        <w:pStyle w:val="Cytat"/>
        <w:ind w:left="1428" w:firstLine="696"/>
        <w:rPr>
          <w:rFonts w:cstheme="minorHAnsi"/>
          <w:i w:val="0"/>
          <w:iCs w:val="0"/>
          <w:noProof/>
          <w:sz w:val="26"/>
          <w:szCs w:val="26"/>
          <w:lang w:eastAsia="pl-PL"/>
        </w:rPr>
      </w:pPr>
      <w:hyperlink w:anchor="_Toc99525952" w:history="1"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VI.2.2. Przebieg egzaminu w formie zdalnej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_Toc99525952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9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1809E3A9" w14:textId="73196351" w:rsidR="00836A54" w:rsidRPr="00BD737A" w:rsidRDefault="00000000" w:rsidP="00CB6C43">
      <w:pPr>
        <w:pStyle w:val="Cytat"/>
        <w:rPr>
          <w:rFonts w:cstheme="minorHAnsi"/>
          <w:b/>
          <w:bCs/>
          <w:i w:val="0"/>
          <w:iCs w:val="0"/>
          <w:noProof/>
          <w:sz w:val="26"/>
          <w:szCs w:val="26"/>
          <w:lang w:eastAsia="pl-PL"/>
        </w:rPr>
      </w:pPr>
      <w:hyperlink w:anchor="_Toc99525953" w:history="1">
        <w:r w:rsidR="00836A54" w:rsidRPr="00BD737A">
          <w:rPr>
            <w:rStyle w:val="Hipercze"/>
            <w:rFonts w:cstheme="minorHAnsi"/>
            <w:b/>
            <w:bCs/>
            <w:i w:val="0"/>
            <w:iCs w:val="0"/>
            <w:noProof/>
            <w:sz w:val="26"/>
            <w:szCs w:val="26"/>
          </w:rPr>
          <w:t>VII.</w:t>
        </w:r>
        <w:r w:rsidR="00836A54" w:rsidRPr="00BD737A">
          <w:rPr>
            <w:rFonts w:cstheme="minorHAnsi"/>
            <w:b/>
            <w:bCs/>
            <w:i w:val="0"/>
            <w:iCs w:val="0"/>
            <w:noProof/>
            <w:sz w:val="26"/>
            <w:szCs w:val="26"/>
            <w:lang w:eastAsia="pl-PL"/>
          </w:rPr>
          <w:tab/>
        </w:r>
        <w:r w:rsidR="00836A54" w:rsidRPr="00BD737A">
          <w:rPr>
            <w:rStyle w:val="Hipercze"/>
            <w:rFonts w:cstheme="minorHAnsi"/>
            <w:i w:val="0"/>
            <w:iCs w:val="0"/>
            <w:noProof/>
            <w:sz w:val="26"/>
            <w:szCs w:val="26"/>
          </w:rPr>
          <w:t>WYZNACZENIE DRUGIEGO TERMINU EGZAMINU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tab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begin"/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instrText xml:space="preserve"> PAGEREF _Toc99525953 \h </w:instrTex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separate"/>
        </w:r>
        <w:r w:rsidR="00875607">
          <w:rPr>
            <w:rFonts w:cstheme="minorHAnsi"/>
            <w:i w:val="0"/>
            <w:iCs w:val="0"/>
            <w:noProof/>
            <w:webHidden/>
            <w:sz w:val="26"/>
            <w:szCs w:val="26"/>
          </w:rPr>
          <w:t>10</w:t>
        </w:r>
        <w:r w:rsidR="00836A54" w:rsidRPr="00BD737A">
          <w:rPr>
            <w:rFonts w:cstheme="minorHAnsi"/>
            <w:i w:val="0"/>
            <w:iCs w:val="0"/>
            <w:noProof/>
            <w:webHidden/>
            <w:sz w:val="26"/>
            <w:szCs w:val="26"/>
          </w:rPr>
          <w:fldChar w:fldCharType="end"/>
        </w:r>
      </w:hyperlink>
    </w:p>
    <w:p w14:paraId="7CEC8664" w14:textId="4E6F965F" w:rsidR="027A167B" w:rsidRPr="00BD737A" w:rsidRDefault="027A167B" w:rsidP="003B5882">
      <w:pPr>
        <w:pStyle w:val="Cytat"/>
        <w:rPr>
          <w:rFonts w:cstheme="minorHAnsi"/>
        </w:rPr>
      </w:pPr>
      <w:r w:rsidRPr="00BD737A">
        <w:rPr>
          <w:rStyle w:val="Tytuksiki"/>
          <w:rFonts w:cstheme="minorHAnsi"/>
          <w:i w:val="0"/>
          <w:iCs w:val="0"/>
          <w:sz w:val="26"/>
          <w:szCs w:val="26"/>
        </w:rPr>
        <w:fldChar w:fldCharType="end"/>
      </w:r>
    </w:p>
    <w:p w14:paraId="154AB521" w14:textId="7D0B2375" w:rsidR="003167F2" w:rsidRPr="003167F2" w:rsidRDefault="003F1D57" w:rsidP="003167F2">
      <w:pPr>
        <w:spacing w:line="360" w:lineRule="auto"/>
        <w:rPr>
          <w:rFonts w:cstheme="minorHAnsi"/>
        </w:rPr>
      </w:pPr>
      <w:r w:rsidRPr="003167F2">
        <w:rPr>
          <w:rFonts w:cstheme="minorHAnsi"/>
        </w:rPr>
        <w:br w:type="page"/>
      </w:r>
      <w:bookmarkStart w:id="0" w:name="_Toc71514255"/>
      <w:bookmarkStart w:id="1" w:name="_Toc99525942"/>
    </w:p>
    <w:p w14:paraId="09E24EA2" w14:textId="189B990E" w:rsidR="00A77B00" w:rsidRPr="00303824" w:rsidRDefault="00A77B00" w:rsidP="00303824">
      <w:pPr>
        <w:pStyle w:val="Nagwek1"/>
        <w:numPr>
          <w:ilvl w:val="0"/>
          <w:numId w:val="21"/>
        </w:numPr>
        <w:spacing w:before="0" w:after="240" w:line="276" w:lineRule="auto"/>
        <w:jc w:val="center"/>
        <w:rPr>
          <w:rFonts w:asciiTheme="minorHAnsi" w:eastAsiaTheme="minorEastAsia" w:hAnsiTheme="minorHAnsi" w:cstheme="minorHAnsi"/>
        </w:rPr>
      </w:pPr>
      <w:r w:rsidRPr="00BD737A">
        <w:rPr>
          <w:rFonts w:asciiTheme="minorHAnsi" w:eastAsiaTheme="minorEastAsia" w:hAnsiTheme="minorHAnsi" w:cstheme="minorHAnsi"/>
        </w:rPr>
        <w:lastRenderedPageBreak/>
        <w:t>STANDARDY PRACY MAGISTERSKIEJ</w:t>
      </w:r>
      <w:bookmarkEnd w:id="0"/>
      <w:bookmarkEnd w:id="1"/>
    </w:p>
    <w:p w14:paraId="09E24EA3" w14:textId="63E07C7B" w:rsidR="00A77B00" w:rsidRPr="00BD737A" w:rsidRDefault="00A77B00" w:rsidP="00303824">
      <w:pPr>
        <w:spacing w:after="240" w:line="276" w:lineRule="auto"/>
        <w:rPr>
          <w:rFonts w:cstheme="minorHAnsi"/>
          <w:b/>
        </w:rPr>
      </w:pPr>
      <w:r w:rsidRPr="00BD737A">
        <w:rPr>
          <w:rFonts w:cstheme="minorHAnsi"/>
          <w:b/>
          <w:color w:val="365F91" w:themeColor="accent1" w:themeShade="BF"/>
          <w:sz w:val="28"/>
          <w:szCs w:val="28"/>
        </w:rPr>
        <w:t>Strona tytułowa pracy magisterskiej</w:t>
      </w:r>
    </w:p>
    <w:p w14:paraId="09E24EA4" w14:textId="21A17A00" w:rsidR="00A77B00" w:rsidRPr="00BD737A" w:rsidRDefault="0407AF92" w:rsidP="005241DB">
      <w:p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Na stronie tytułowej powinny znaleźć się informacje dotyczące: uczelni, kierunku studiów, </w:t>
      </w:r>
      <w:r w:rsidR="38F098EE" w:rsidRPr="00BD737A">
        <w:rPr>
          <w:rFonts w:cstheme="minorHAnsi"/>
          <w:sz w:val="22"/>
          <w:szCs w:val="22"/>
        </w:rPr>
        <w:t>jednostki,</w:t>
      </w:r>
      <w:r w:rsidRPr="00BD737A">
        <w:rPr>
          <w:rFonts w:cstheme="minorHAnsi"/>
          <w:sz w:val="22"/>
          <w:szCs w:val="22"/>
        </w:rPr>
        <w:t xml:space="preserve"> </w:t>
      </w:r>
      <w:r w:rsidR="005241DB">
        <w:rPr>
          <w:rFonts w:cstheme="minorHAnsi"/>
          <w:sz w:val="22"/>
          <w:szCs w:val="22"/>
        </w:rPr>
        <w:br/>
      </w:r>
      <w:r w:rsidRPr="00BD737A">
        <w:rPr>
          <w:rFonts w:cstheme="minorHAnsi"/>
          <w:sz w:val="22"/>
          <w:szCs w:val="22"/>
        </w:rPr>
        <w:t xml:space="preserve">w której wykonano pracę, tytułu pracy, imienia i nazwiska autora, imienia i nazwiska oraz stopnia/tytułu naukowego promotora i kierownika </w:t>
      </w:r>
      <w:r w:rsidR="63A75704" w:rsidRPr="00BD737A">
        <w:rPr>
          <w:rFonts w:cstheme="minorHAnsi"/>
          <w:sz w:val="22"/>
          <w:szCs w:val="22"/>
        </w:rPr>
        <w:t>jednostki</w:t>
      </w:r>
      <w:r w:rsidRPr="00BD737A">
        <w:rPr>
          <w:rFonts w:cstheme="minorHAnsi"/>
          <w:sz w:val="22"/>
          <w:szCs w:val="22"/>
        </w:rPr>
        <w:t>, miejsce i rok wykonania pracy. Na stronie tytułowej można umieścić również oficjalne godło UJ.</w:t>
      </w:r>
    </w:p>
    <w:p w14:paraId="09E24EA5" w14:textId="22DD9F4D" w:rsidR="00A77B00" w:rsidRPr="00BD737A" w:rsidRDefault="2826A3EC" w:rsidP="5AF94B44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W</w:t>
      </w:r>
      <w:r w:rsidR="40E8D030" w:rsidRPr="00BD737A">
        <w:rPr>
          <w:rFonts w:cstheme="minorHAnsi"/>
          <w:i/>
          <w:iCs/>
          <w:sz w:val="22"/>
          <w:szCs w:val="22"/>
        </w:rPr>
        <w:t>zory stron</w:t>
      </w:r>
      <w:r w:rsidR="477815A8" w:rsidRPr="00BD737A">
        <w:rPr>
          <w:rFonts w:cstheme="minorHAnsi"/>
          <w:i/>
          <w:iCs/>
          <w:sz w:val="22"/>
          <w:szCs w:val="22"/>
        </w:rPr>
        <w:t>y tytułowej</w:t>
      </w:r>
      <w:r w:rsidR="3A11303E" w:rsidRPr="00BD737A">
        <w:rPr>
          <w:rFonts w:cstheme="minorHAnsi"/>
          <w:i/>
          <w:iCs/>
          <w:sz w:val="22"/>
          <w:szCs w:val="22"/>
        </w:rPr>
        <w:t xml:space="preserve"> </w:t>
      </w:r>
      <w:r w:rsidR="05A1210B" w:rsidRPr="00BD737A">
        <w:rPr>
          <w:rFonts w:cstheme="minorHAnsi"/>
          <w:color w:val="000000" w:themeColor="text1"/>
          <w:sz w:val="22"/>
          <w:szCs w:val="22"/>
        </w:rPr>
        <w:t xml:space="preserve">(załącznik 1a </w:t>
      </w:r>
      <w:r w:rsidR="1B5A6657" w:rsidRPr="00BD737A">
        <w:rPr>
          <w:rFonts w:cstheme="minorHAnsi"/>
          <w:color w:val="000000" w:themeColor="text1"/>
          <w:sz w:val="22"/>
          <w:szCs w:val="22"/>
        </w:rPr>
        <w:t>lub</w:t>
      </w:r>
      <w:r w:rsidR="05A1210B" w:rsidRPr="00BD737A">
        <w:rPr>
          <w:rFonts w:cstheme="minorHAnsi"/>
          <w:color w:val="000000" w:themeColor="text1"/>
          <w:sz w:val="22"/>
          <w:szCs w:val="22"/>
        </w:rPr>
        <w:t xml:space="preserve"> załącznik 1b)</w:t>
      </w:r>
      <w:r w:rsidR="6679700F" w:rsidRPr="00BD737A">
        <w:rPr>
          <w:rFonts w:cstheme="minorHAnsi"/>
          <w:color w:val="000000" w:themeColor="text1"/>
          <w:sz w:val="22"/>
          <w:szCs w:val="22"/>
        </w:rPr>
        <w:t>.</w:t>
      </w:r>
    </w:p>
    <w:p w14:paraId="09E24EA6" w14:textId="77777777" w:rsidR="00A77B00" w:rsidRPr="00BD737A" w:rsidRDefault="00A77B00" w:rsidP="00BF3E49">
      <w:pPr>
        <w:spacing w:line="276" w:lineRule="auto"/>
        <w:jc w:val="both"/>
        <w:rPr>
          <w:rFonts w:cstheme="minorHAnsi"/>
          <w:b/>
          <w:bCs/>
        </w:rPr>
      </w:pPr>
    </w:p>
    <w:p w14:paraId="09E24EA7" w14:textId="0BC8EDDE" w:rsidR="00A77B00" w:rsidRPr="00BD737A" w:rsidRDefault="00A77B00" w:rsidP="00BF3E49">
      <w:pPr>
        <w:spacing w:line="276" w:lineRule="auto"/>
        <w:jc w:val="both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BD737A">
        <w:rPr>
          <w:rFonts w:cstheme="minorHAnsi"/>
          <w:b/>
          <w:bCs/>
          <w:color w:val="365F91" w:themeColor="accent1" w:themeShade="BF"/>
          <w:sz w:val="28"/>
          <w:szCs w:val="28"/>
        </w:rPr>
        <w:t>Wymogi formalne dotyczące pracy magisterskiej</w:t>
      </w:r>
    </w:p>
    <w:p w14:paraId="09E24EA8" w14:textId="3ACC46E4" w:rsidR="00A77B00" w:rsidRPr="00BD737A" w:rsidRDefault="20F5849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t>Układ pracy magisterskiej o charakterze poglądowym lub przeglądowym</w:t>
      </w:r>
    </w:p>
    <w:p w14:paraId="09E24EA9" w14:textId="6C57904D" w:rsidR="00A77B00" w:rsidRPr="00BD737A" w:rsidRDefault="2826A3EC" w:rsidP="000148B6">
      <w:pPr>
        <w:pStyle w:val="Akapitzlist"/>
        <w:numPr>
          <w:ilvl w:val="0"/>
          <w:numId w:val="10"/>
        </w:numPr>
        <w:spacing w:before="240"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Strona tytułowa</w:t>
      </w:r>
      <w:r w:rsidR="6BF06806" w:rsidRPr="00BD737A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9E24EAA" w14:textId="77777777" w:rsidR="00A77B00" w:rsidRPr="00BD737A" w:rsidRDefault="2826A3EC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Streszczenie w języku polskim i angielskim</w:t>
      </w:r>
    </w:p>
    <w:p w14:paraId="09E24EAB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Objaśnienia skrótów (opcjonalnie)</w:t>
      </w:r>
    </w:p>
    <w:p w14:paraId="09E24EAC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Spis treści</w:t>
      </w:r>
    </w:p>
    <w:p w14:paraId="09E24EAD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Wstęp</w:t>
      </w:r>
    </w:p>
    <w:p w14:paraId="09E24EAE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Cel pracy</w:t>
      </w:r>
    </w:p>
    <w:p w14:paraId="09E24EAF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Część teoretyczna, czyli studium o charakterze teoretycznym</w:t>
      </w:r>
    </w:p>
    <w:p w14:paraId="09E24EB0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Podsumowanie i wnioski</w:t>
      </w:r>
    </w:p>
    <w:p w14:paraId="09E24EB1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Piśmiennictwo </w:t>
      </w:r>
    </w:p>
    <w:p w14:paraId="09E24EB2" w14:textId="77777777" w:rsidR="00A77B00" w:rsidRPr="00BD737A" w:rsidRDefault="434E38FD" w:rsidP="000148B6">
      <w:pPr>
        <w:pStyle w:val="Akapitzlist"/>
        <w:numPr>
          <w:ilvl w:val="0"/>
          <w:numId w:val="10"/>
        </w:numPr>
        <w:spacing w:line="276" w:lineRule="auto"/>
        <w:ind w:left="1260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Załączniki (aneksy), w tym spisy tabel, rycin, rysunków, zdjęć </w:t>
      </w:r>
    </w:p>
    <w:p w14:paraId="09E24EB3" w14:textId="28544DC5" w:rsidR="00A77B00" w:rsidRPr="00BD737A" w:rsidRDefault="09D2B88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t xml:space="preserve">Układ pracy magisterskiej o charakterze </w:t>
      </w:r>
      <w:r w:rsidR="2F031586" w:rsidRPr="00BD737A">
        <w:rPr>
          <w:rFonts w:cstheme="minorHAnsi"/>
          <w:b/>
          <w:bCs/>
          <w:color w:val="000000" w:themeColor="text1"/>
          <w:sz w:val="22"/>
          <w:szCs w:val="22"/>
        </w:rPr>
        <w:t>eksperymentalnym</w:t>
      </w:r>
    </w:p>
    <w:p w14:paraId="09E24EB4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Strona tytułowa</w:t>
      </w:r>
    </w:p>
    <w:p w14:paraId="09E24EB5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Streszczenie w języku polskim i angielskim</w:t>
      </w:r>
    </w:p>
    <w:p w14:paraId="09E24EB6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Objaśnienia skrótów (opcjonalnie)</w:t>
      </w:r>
    </w:p>
    <w:p w14:paraId="09E24EB7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Spis treści</w:t>
      </w:r>
    </w:p>
    <w:p w14:paraId="09E24EB8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Wstęp (część teoretyczna, określenie przesłanek)</w:t>
      </w:r>
    </w:p>
    <w:p w14:paraId="09E24EB9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Cel pracy</w:t>
      </w:r>
    </w:p>
    <w:p w14:paraId="09E24EBA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Część eksperymentalna (materiały, aparatura, obliczenia statystyczne itp.,</w:t>
      </w:r>
      <w:r w:rsidR="09D2B88A" w:rsidRPr="00BD737A">
        <w:rPr>
          <w:rFonts w:cstheme="minorHAnsi"/>
          <w:sz w:val="22"/>
          <w:szCs w:val="22"/>
        </w:rPr>
        <w:br/>
      </w:r>
      <w:r w:rsidRPr="00BD737A">
        <w:rPr>
          <w:rFonts w:cstheme="minorHAnsi"/>
          <w:color w:val="000000" w:themeColor="text1"/>
          <w:sz w:val="22"/>
          <w:szCs w:val="22"/>
        </w:rPr>
        <w:t>metodyka badań)</w:t>
      </w:r>
    </w:p>
    <w:p w14:paraId="09E24EBB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Wyniki i dyskusja badań</w:t>
      </w:r>
    </w:p>
    <w:p w14:paraId="09E24EBC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Podsumowanie i wnioski</w:t>
      </w:r>
    </w:p>
    <w:p w14:paraId="09E24EBD" w14:textId="77777777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Piśmiennictwo</w:t>
      </w:r>
    </w:p>
    <w:p w14:paraId="777694A4" w14:textId="387D4ACC" w:rsidR="00A77B00" w:rsidRPr="00BD737A" w:rsidRDefault="434E38FD" w:rsidP="000148B6">
      <w:pPr>
        <w:pStyle w:val="Akapitzlist"/>
        <w:numPr>
          <w:ilvl w:val="0"/>
          <w:numId w:val="9"/>
        </w:numPr>
        <w:spacing w:line="276" w:lineRule="auto"/>
        <w:ind w:left="1260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Załączniki (aneksy), w tym spisy tabel, rycin, rysunków, zdjęć </w:t>
      </w:r>
    </w:p>
    <w:p w14:paraId="7B84DAD6" w14:textId="038427C3" w:rsidR="003F1D57" w:rsidRPr="00BD737A" w:rsidRDefault="003F1D57" w:rsidP="003F1D57">
      <w:pPr>
        <w:spacing w:after="200"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FF60328" w14:textId="24C89183" w:rsidR="003F1D57" w:rsidRPr="00BD737A" w:rsidRDefault="003F1D57" w:rsidP="003F1D57">
      <w:pPr>
        <w:spacing w:after="200" w:line="276" w:lineRule="auto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9E24EBF" w14:textId="38B8F09B" w:rsidR="00A77B00" w:rsidRPr="00BD737A" w:rsidRDefault="09D2B88A" w:rsidP="000148B6">
      <w:pPr>
        <w:pStyle w:val="Akapitzlist"/>
        <w:numPr>
          <w:ilvl w:val="0"/>
          <w:numId w:val="11"/>
        </w:numPr>
        <w:spacing w:after="200" w:line="276" w:lineRule="auto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Tekst pracy magisterskiej </w:t>
      </w:r>
    </w:p>
    <w:p w14:paraId="09E24EC0" w14:textId="211533CD" w:rsidR="00A77B00" w:rsidRPr="00BD737A" w:rsidRDefault="09D2B88A" w:rsidP="00BF3E49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Tekst pracy powinien być podzielony na: punkty i podpunkty, lub rozdziały i podrozdziały oraz akapity. Wyróżnienia tytułów (dotyczących punktów i podpunktów lub rozdziałów i podrozdziałów) powinny być stosowane jednolicie w całej pracy, bez stosowania jakichkolwiek skrótów.</w:t>
      </w:r>
    </w:p>
    <w:p w14:paraId="09E24EC1" w14:textId="2921D306" w:rsidR="00A77B00" w:rsidRPr="00BD737A" w:rsidRDefault="0407AF92" w:rsidP="5AF94B44">
      <w:pPr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W przypadku wielostopniowego podziału tekstu, kolejność i hierarchię jego części można zaznaczyć numeracją wielorzędową (tzw. dziesiętną lub numeryczną, np. 5., 5.1., 5.1.1. itd.), lub numeracją cyfrowo-literową (układ alfabetyczno numeryczny, np. 5., 5a. itd.), ewentualnie mieszaną (tzn. główne punkty lub </w:t>
      </w:r>
      <w:r w:rsidR="26A84FA5" w:rsidRPr="00BD737A">
        <w:rPr>
          <w:rFonts w:cstheme="minorHAnsi"/>
          <w:color w:val="000000" w:themeColor="text1"/>
          <w:sz w:val="22"/>
          <w:szCs w:val="22"/>
        </w:rPr>
        <w:t>rozdziały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 znaczy się cyframi rzymskimi, a podpunkty lub podrozdziały cyframi arabskimi).</w:t>
      </w:r>
    </w:p>
    <w:p w14:paraId="09E24EC2" w14:textId="77777777" w:rsidR="00A77B00" w:rsidRPr="00BD737A" w:rsidRDefault="09D2B88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t>Streszczenie</w:t>
      </w:r>
    </w:p>
    <w:p w14:paraId="09E24EC3" w14:textId="2BE76ED6" w:rsidR="00A77B00" w:rsidRPr="00BD737A" w:rsidRDefault="09D2B88A" w:rsidP="00BF3E49">
      <w:p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Streszczenie w języku polskim i angielskim powinno zawierać zwięzły opis pracy obejmujący co najmniej cel pracy, jej wyniki oraz podsumowanie i wnioski. Dopuszczalna liczba słów dla każdej z wersji językowych wynosi 250.</w:t>
      </w:r>
      <w:r w:rsidR="3A4ADC46" w:rsidRPr="00BD737A">
        <w:rPr>
          <w:rFonts w:cstheme="minorHAnsi"/>
          <w:sz w:val="22"/>
          <w:szCs w:val="22"/>
        </w:rPr>
        <w:t xml:space="preserve"> Treść streszczenia musi być zgodna z treścią streszczenia zamieszczoną w </w:t>
      </w:r>
      <w:r w:rsidR="3A4ADC46" w:rsidRPr="00BD737A">
        <w:rPr>
          <w:rFonts w:cstheme="minorHAnsi"/>
          <w:i/>
          <w:iCs/>
          <w:sz w:val="22"/>
          <w:szCs w:val="22"/>
        </w:rPr>
        <w:t>systemie AP</w:t>
      </w:r>
      <w:r w:rsidR="541C391B" w:rsidRPr="00BD737A">
        <w:rPr>
          <w:rFonts w:cstheme="minorHAnsi"/>
          <w:sz w:val="22"/>
          <w:szCs w:val="22"/>
        </w:rPr>
        <w:t xml:space="preserve"> (Archiwum Prac)</w:t>
      </w:r>
      <w:r w:rsidR="3A4ADC46" w:rsidRPr="00BD737A">
        <w:rPr>
          <w:rFonts w:cstheme="minorHAnsi"/>
          <w:sz w:val="22"/>
          <w:szCs w:val="22"/>
        </w:rPr>
        <w:t>.</w:t>
      </w:r>
    </w:p>
    <w:p w14:paraId="09E24EC4" w14:textId="77777777" w:rsidR="00A77B00" w:rsidRPr="00BD737A" w:rsidRDefault="09D2B88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t>Skróty</w:t>
      </w:r>
    </w:p>
    <w:p w14:paraId="09E24EC5" w14:textId="77777777" w:rsidR="00A77B00" w:rsidRPr="00BD737A" w:rsidRDefault="00A77B00" w:rsidP="00BF3E49">
      <w:pPr>
        <w:spacing w:before="240" w:after="24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Zastosowane skróty oraz terminy naukowe wymagające rozwinięcia powinny być objaśnione w tekście przy pierwszym ich użyciu. W pracy należy zamieścić wykaz używanych skrótów (przed spisem treści).</w:t>
      </w:r>
    </w:p>
    <w:p w14:paraId="09E24EC6" w14:textId="77777777" w:rsidR="00A77B00" w:rsidRPr="00BD737A" w:rsidRDefault="09D2B88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t>Piśmiennictwo</w:t>
      </w:r>
    </w:p>
    <w:p w14:paraId="09E24EC7" w14:textId="77777777" w:rsidR="00A77B00" w:rsidRPr="00BD737A" w:rsidRDefault="00A77B00" w:rsidP="00BF3E49">
      <w:pPr>
        <w:spacing w:before="240" w:after="24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W tekście należy umieścić w nawiasach kwadratowych numer pozycji piśmiennictwa, zgodnie ze spisem umieszczanym na końcu pracy. Pozycje piśmiennictwa </w:t>
      </w:r>
      <w:r w:rsidR="0059574E" w:rsidRPr="00BD737A">
        <w:rPr>
          <w:rFonts w:cstheme="minorHAnsi"/>
          <w:color w:val="000000" w:themeColor="text1"/>
          <w:sz w:val="22"/>
          <w:szCs w:val="22"/>
        </w:rPr>
        <w:t xml:space="preserve">można </w:t>
      </w:r>
      <w:r w:rsidRPr="00BD737A">
        <w:rPr>
          <w:rFonts w:cstheme="minorHAnsi"/>
          <w:color w:val="000000" w:themeColor="text1"/>
          <w:sz w:val="22"/>
          <w:szCs w:val="22"/>
        </w:rPr>
        <w:t>ująć w porządku alfabetycznym</w:t>
      </w:r>
      <w:r w:rsidR="00BF0BA5" w:rsidRPr="00BD737A">
        <w:rPr>
          <w:rFonts w:cstheme="minorHAnsi"/>
          <w:color w:val="000000" w:themeColor="text1"/>
          <w:sz w:val="22"/>
          <w:szCs w:val="22"/>
        </w:rPr>
        <w:t xml:space="preserve"> lub według kolejności cytowania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9E24EC8" w14:textId="77777777" w:rsidR="00A13350" w:rsidRPr="00BD737A" w:rsidRDefault="09D2B88A" w:rsidP="00BF3E49">
      <w:pPr>
        <w:spacing w:before="240" w:after="24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W pozycji piśmiennictwa należy zawrzeć następujące informacje: nazwisko autora/autorów i jego inicjały, tytuł artykułu, tytuł czasopisma (skrót), numer (volumen), strony, rok; w przypadku podręczników: nazwisko autora/autorów i jego inicjały, tytuł rozdziału/tytuł książki, imię i nazwisko redaktora/redaktorów, wydawnictwo, numer wydania, rok wydania.</w:t>
      </w:r>
    </w:p>
    <w:p w14:paraId="09E24ECA" w14:textId="77777777" w:rsidR="00AF652A" w:rsidRPr="00BD737A" w:rsidRDefault="00A77B00" w:rsidP="00BF3E49">
      <w:pPr>
        <w:spacing w:before="240" w:after="240" w:line="276" w:lineRule="auto"/>
        <w:jc w:val="both"/>
        <w:rPr>
          <w:rFonts w:cstheme="minorHAnsi"/>
          <w:color w:val="000000"/>
          <w:sz w:val="22"/>
          <w:szCs w:val="22"/>
          <w:u w:val="single"/>
        </w:rPr>
      </w:pPr>
      <w:r w:rsidRPr="00BD737A">
        <w:rPr>
          <w:rFonts w:cstheme="minorHAnsi"/>
          <w:color w:val="000000" w:themeColor="text1"/>
          <w:sz w:val="22"/>
          <w:szCs w:val="22"/>
          <w:u w:val="single"/>
        </w:rPr>
        <w:t>Przykłady:</w:t>
      </w:r>
    </w:p>
    <w:p w14:paraId="09E24ECB" w14:textId="77777777" w:rsidR="00AF652A" w:rsidRPr="00BD737A" w:rsidRDefault="0771EFF7" w:rsidP="00BD737A">
      <w:pPr>
        <w:pStyle w:val="NormalnyWeb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BD737A">
        <w:rPr>
          <w:rFonts w:cstheme="minorHAnsi"/>
          <w:sz w:val="22"/>
          <w:szCs w:val="22"/>
          <w:lang w:val="en-US"/>
        </w:rPr>
        <w:t>George CJ., Jacobs LG.: A novel approach to teaching rational prescribing with the use of the medication screening questionnaire. J Am Geriatr Soc 2011; 59 (1), s.138-142.</w:t>
      </w:r>
    </w:p>
    <w:p w14:paraId="09E24ECC" w14:textId="77777777" w:rsidR="00AF652A" w:rsidRPr="00BD737A" w:rsidRDefault="0771EFF7" w:rsidP="00BD737A">
      <w:pPr>
        <w:pStyle w:val="NormalnyWeb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Flick U.: Jakość w badaniach jakościowych. Wydawnictwo Naukowe PWN, </w:t>
      </w:r>
      <w:r w:rsidR="166FC7A2" w:rsidRPr="00BD737A">
        <w:rPr>
          <w:rFonts w:cstheme="minorHAnsi"/>
          <w:sz w:val="22"/>
          <w:szCs w:val="22"/>
        </w:rPr>
        <w:t xml:space="preserve">Wydanie I, </w:t>
      </w:r>
      <w:r w:rsidRPr="00BD737A">
        <w:rPr>
          <w:rFonts w:cstheme="minorHAnsi"/>
          <w:sz w:val="22"/>
          <w:szCs w:val="22"/>
        </w:rPr>
        <w:t>Warszawa 2011, s.59</w:t>
      </w:r>
    </w:p>
    <w:p w14:paraId="09E24ECD" w14:textId="77777777" w:rsidR="00AF652A" w:rsidRPr="00BD737A" w:rsidRDefault="0771EFF7" w:rsidP="00BD737A">
      <w:pPr>
        <w:pStyle w:val="NormalnyWeb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Obrębski B.: Główne problemy ekonomii [w:] Marciniak S. [red] </w:t>
      </w:r>
      <w:r w:rsidRPr="00BD737A">
        <w:rPr>
          <w:rFonts w:cstheme="minorHAnsi"/>
          <w:i/>
          <w:iCs/>
          <w:sz w:val="22"/>
          <w:szCs w:val="22"/>
        </w:rPr>
        <w:t>Makro i mikroekonomia. Podstawowe problemy</w:t>
      </w:r>
      <w:r w:rsidRPr="00BD737A">
        <w:rPr>
          <w:rFonts w:cstheme="minorHAnsi"/>
          <w:sz w:val="22"/>
          <w:szCs w:val="22"/>
        </w:rPr>
        <w:t xml:space="preserve">. Wydawnictwo Naukowe PWN 2006, </w:t>
      </w:r>
      <w:r w:rsidR="166FC7A2" w:rsidRPr="00BD737A">
        <w:rPr>
          <w:rFonts w:cstheme="minorHAnsi"/>
          <w:sz w:val="22"/>
          <w:szCs w:val="22"/>
        </w:rPr>
        <w:t xml:space="preserve">Wydanie I, </w:t>
      </w:r>
      <w:r w:rsidRPr="00BD737A">
        <w:rPr>
          <w:rFonts w:cstheme="minorHAnsi"/>
          <w:sz w:val="22"/>
          <w:szCs w:val="22"/>
        </w:rPr>
        <w:t>s. 82-103</w:t>
      </w:r>
    </w:p>
    <w:p w14:paraId="60B1B5F4" w14:textId="00D91DD0" w:rsidR="00A77B00" w:rsidRPr="00BD737A" w:rsidRDefault="00A77B00" w:rsidP="00BF3E49">
      <w:pPr>
        <w:pStyle w:val="NormalnyWeb"/>
        <w:spacing w:line="276" w:lineRule="auto"/>
        <w:rPr>
          <w:rFonts w:cstheme="minorHAnsi"/>
          <w:sz w:val="22"/>
          <w:szCs w:val="22"/>
        </w:rPr>
      </w:pPr>
    </w:p>
    <w:p w14:paraId="0C853244" w14:textId="77777777" w:rsidR="00BD737A" w:rsidRDefault="00BD737A" w:rsidP="00C94188">
      <w:pPr>
        <w:pStyle w:val="NormalnyWeb"/>
        <w:spacing w:line="276" w:lineRule="auto"/>
        <w:rPr>
          <w:rFonts w:cstheme="minorHAnsi"/>
          <w:sz w:val="22"/>
          <w:szCs w:val="22"/>
        </w:rPr>
      </w:pPr>
    </w:p>
    <w:p w14:paraId="09E24ECF" w14:textId="77777777" w:rsidR="00A77B00" w:rsidRPr="00BD737A" w:rsidRDefault="09D2B88A" w:rsidP="000148B6">
      <w:pPr>
        <w:pStyle w:val="Akapitzlist"/>
        <w:numPr>
          <w:ilvl w:val="0"/>
          <w:numId w:val="11"/>
        </w:numPr>
        <w:spacing w:before="240" w:after="240" w:line="276" w:lineRule="auto"/>
        <w:ind w:left="717" w:hanging="357"/>
        <w:contextualSpacing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BD737A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Wymogi edytorskie</w:t>
      </w:r>
    </w:p>
    <w:p w14:paraId="09E24ED0" w14:textId="127DD0C3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format arkusza papieru: A4</w:t>
      </w:r>
    </w:p>
    <w:p w14:paraId="09E24ED1" w14:textId="77777777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czcionka Times New Roman CE lub inna o zbliżonej wielkości</w:t>
      </w:r>
    </w:p>
    <w:p w14:paraId="09E24ED2" w14:textId="77777777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wielkość czcionki: 12 pkt (</w:t>
      </w:r>
      <w:r w:rsidRPr="00BD737A">
        <w:rPr>
          <w:rFonts w:cstheme="minorHAnsi"/>
          <w:i/>
          <w:sz w:val="22"/>
          <w:szCs w:val="22"/>
        </w:rPr>
        <w:t>nie dotyczy tabel</w:t>
      </w:r>
      <w:r w:rsidRPr="00BD737A">
        <w:rPr>
          <w:rFonts w:cstheme="minorHAnsi"/>
          <w:sz w:val="22"/>
          <w:szCs w:val="22"/>
        </w:rPr>
        <w:t>)</w:t>
      </w:r>
    </w:p>
    <w:p w14:paraId="09E24ED3" w14:textId="77777777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odstęp między wierszami: 1,5 wiersza (</w:t>
      </w:r>
      <w:r w:rsidRPr="00BD737A">
        <w:rPr>
          <w:rFonts w:cstheme="minorHAnsi"/>
          <w:i/>
          <w:sz w:val="22"/>
          <w:szCs w:val="22"/>
        </w:rPr>
        <w:t>nie dotyczy tabel</w:t>
      </w:r>
      <w:r w:rsidRPr="00BD737A">
        <w:rPr>
          <w:rFonts w:cstheme="minorHAnsi"/>
          <w:sz w:val="22"/>
          <w:szCs w:val="22"/>
        </w:rPr>
        <w:t>)</w:t>
      </w:r>
    </w:p>
    <w:p w14:paraId="54B5F233" w14:textId="77777777" w:rsidR="00424E2F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tekst wyjustowany (</w:t>
      </w:r>
      <w:r w:rsidRPr="00BD737A">
        <w:rPr>
          <w:rFonts w:cstheme="minorHAnsi"/>
          <w:i/>
          <w:sz w:val="22"/>
          <w:szCs w:val="22"/>
        </w:rPr>
        <w:t>nie dotyczy tabel</w:t>
      </w:r>
      <w:r w:rsidRPr="00BD737A">
        <w:rPr>
          <w:rFonts w:cstheme="minorHAnsi"/>
          <w:sz w:val="22"/>
          <w:szCs w:val="22"/>
        </w:rPr>
        <w:t>)</w:t>
      </w:r>
    </w:p>
    <w:p w14:paraId="09E24ED5" w14:textId="1C506EC3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wcięcie akapitu: nie więcej niż 1 cm</w:t>
      </w:r>
    </w:p>
    <w:p w14:paraId="09E24ED6" w14:textId="77777777" w:rsidR="00A77B00" w:rsidRPr="00BD737A" w:rsidRDefault="09D2B88A" w:rsidP="000148B6">
      <w:pPr>
        <w:numPr>
          <w:ilvl w:val="0"/>
          <w:numId w:val="12"/>
        </w:numPr>
        <w:spacing w:line="276" w:lineRule="auto"/>
        <w:ind w:left="993" w:hanging="284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marginesy: górny, dolny, prawy: 2,5 cm, lewy 3,5 cm</w:t>
      </w:r>
    </w:p>
    <w:p w14:paraId="09E24ED7" w14:textId="2419142A" w:rsidR="00A77B00" w:rsidRPr="00BD737A" w:rsidRDefault="09D2B88A" w:rsidP="00BD737A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podpisy i numerowanie tabel/rycin: czcionka tekstu podstawowego, 10 pkt., odstęp 1, </w:t>
      </w:r>
      <w:r w:rsidRPr="00BD737A">
        <w:rPr>
          <w:rFonts w:cstheme="minorHAnsi"/>
          <w:b/>
          <w:sz w:val="22"/>
          <w:szCs w:val="22"/>
        </w:rPr>
        <w:t xml:space="preserve">nie należy dzielić tabel, jeśli to nie jest konieczne, </w:t>
      </w:r>
      <w:r w:rsidRPr="00BD737A">
        <w:rPr>
          <w:rFonts w:cstheme="minorHAnsi"/>
          <w:sz w:val="22"/>
          <w:szCs w:val="22"/>
        </w:rPr>
        <w:t>tabele i ryciny należy numerować oddzielnie, każdą z kategorii należy numerować zgodnie z kolejnością ich pojawiania się w pracy,</w:t>
      </w:r>
    </w:p>
    <w:p w14:paraId="09E24ED8" w14:textId="6A2DD0FC" w:rsidR="00A77B00" w:rsidRPr="00BD737A" w:rsidRDefault="09D2B88A" w:rsidP="00BD737A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wszystkie strony należy uwzględnić w numeracji ciągłej, na stronie tytułowej numeru nie umieszcza się </w:t>
      </w:r>
    </w:p>
    <w:p w14:paraId="66537A67" w14:textId="380D24A7" w:rsidR="0CA0F26F" w:rsidRPr="00BD737A" w:rsidRDefault="0CA0F26F" w:rsidP="00BF3E49">
      <w:pPr>
        <w:spacing w:line="276" w:lineRule="auto"/>
        <w:jc w:val="both"/>
        <w:rPr>
          <w:rFonts w:cstheme="minorHAnsi"/>
        </w:rPr>
      </w:pPr>
    </w:p>
    <w:p w14:paraId="16BDA256" w14:textId="64702888" w:rsidR="120C01AC" w:rsidRPr="00BD737A" w:rsidRDefault="0D250AE8" w:rsidP="00685BF6">
      <w:pPr>
        <w:spacing w:before="240" w:line="276" w:lineRule="auto"/>
        <w:jc w:val="both"/>
        <w:rPr>
          <w:rFonts w:cstheme="minorHAnsi"/>
          <w:b/>
          <w:bCs/>
          <w:color w:val="365F91" w:themeColor="accent1" w:themeShade="BF"/>
          <w:sz w:val="28"/>
          <w:szCs w:val="28"/>
        </w:rPr>
      </w:pPr>
      <w:r w:rsidRPr="00BD737A">
        <w:rPr>
          <w:rFonts w:cstheme="minorHAnsi"/>
          <w:b/>
          <w:bCs/>
          <w:color w:val="365F91" w:themeColor="accent1" w:themeShade="BF"/>
          <w:sz w:val="28"/>
          <w:szCs w:val="28"/>
        </w:rPr>
        <w:t xml:space="preserve">Dodatkowe informacje </w:t>
      </w:r>
    </w:p>
    <w:p w14:paraId="10D86802" w14:textId="28C6A1BF" w:rsidR="6848895D" w:rsidRPr="00BD737A" w:rsidRDefault="6EB1A5DC" w:rsidP="000148B6">
      <w:pPr>
        <w:numPr>
          <w:ilvl w:val="0"/>
          <w:numId w:val="12"/>
        </w:numPr>
        <w:spacing w:before="240" w:line="276" w:lineRule="auto"/>
        <w:ind w:left="993" w:hanging="28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praca powinna być napisana w języku wykładowym danego kierunku</w:t>
      </w:r>
    </w:p>
    <w:p w14:paraId="7132C470" w14:textId="7522E851" w:rsidR="6848895D" w:rsidRPr="00BD737A" w:rsidRDefault="77517019" w:rsidP="000148B6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dziekanat nie przyjmuje</w:t>
      </w:r>
      <w:r w:rsidRPr="00BD737A">
        <w:rPr>
          <w:rFonts w:cstheme="minorHAnsi"/>
          <w:sz w:val="22"/>
          <w:szCs w:val="22"/>
        </w:rPr>
        <w:t xml:space="preserve"> </w:t>
      </w:r>
      <w:r w:rsidR="6EB1A5DC" w:rsidRPr="00BD737A">
        <w:rPr>
          <w:rFonts w:cstheme="minorHAnsi"/>
          <w:sz w:val="22"/>
          <w:szCs w:val="22"/>
        </w:rPr>
        <w:t xml:space="preserve">wydrukowanej wersji pracy </w:t>
      </w:r>
      <w:r w:rsidR="6790F4E3" w:rsidRPr="00BD737A">
        <w:rPr>
          <w:rFonts w:cstheme="minorHAnsi"/>
          <w:sz w:val="22"/>
          <w:szCs w:val="22"/>
        </w:rPr>
        <w:t>magisterskiej</w:t>
      </w:r>
    </w:p>
    <w:p w14:paraId="2BE95FB6" w14:textId="7605455F" w:rsidR="02104EFE" w:rsidRPr="00BD737A" w:rsidRDefault="02104EFE" w:rsidP="000148B6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wersję papierową pracy może wymagać jednostka, w której jest ona realizowana</w:t>
      </w:r>
    </w:p>
    <w:p w14:paraId="7C48E468" w14:textId="77777777" w:rsidR="00674D05" w:rsidRPr="00BD737A" w:rsidRDefault="00674D05">
      <w:pPr>
        <w:spacing w:after="200" w:line="276" w:lineRule="auto"/>
        <w:rPr>
          <w:rFonts w:cstheme="minorHAnsi"/>
          <w:b/>
          <w:bCs/>
          <w:color w:val="365F91" w:themeColor="accent1" w:themeShade="BF"/>
          <w:sz w:val="32"/>
          <w:szCs w:val="32"/>
        </w:rPr>
      </w:pPr>
      <w:bookmarkStart w:id="2" w:name="_Toc71514256"/>
      <w:r w:rsidRPr="00BD737A">
        <w:rPr>
          <w:rFonts w:cstheme="minorHAnsi"/>
          <w:sz w:val="22"/>
          <w:szCs w:val="22"/>
        </w:rPr>
        <w:br w:type="page"/>
      </w:r>
    </w:p>
    <w:p w14:paraId="09223361" w14:textId="4C0A188E" w:rsidR="2F9D5A85" w:rsidRDefault="525FCFCE" w:rsidP="00303824">
      <w:pPr>
        <w:pStyle w:val="Nagwek1"/>
        <w:numPr>
          <w:ilvl w:val="0"/>
          <w:numId w:val="21"/>
        </w:numPr>
        <w:spacing w:after="240" w:line="276" w:lineRule="auto"/>
        <w:jc w:val="center"/>
        <w:rPr>
          <w:rFonts w:asciiTheme="minorHAnsi" w:eastAsiaTheme="minorEastAsia" w:hAnsiTheme="minorHAnsi" w:cstheme="minorHAnsi"/>
        </w:rPr>
      </w:pPr>
      <w:bookmarkStart w:id="3" w:name="_Toc99525943"/>
      <w:r w:rsidRPr="00BD737A">
        <w:rPr>
          <w:rFonts w:asciiTheme="minorHAnsi" w:eastAsiaTheme="minorEastAsia" w:hAnsiTheme="minorHAnsi" w:cstheme="minorHAnsi"/>
        </w:rPr>
        <w:lastRenderedPageBreak/>
        <w:t>ZASADY SKŁADANIA PRACY MAGISTERSKIEJ W SYSTEMIE</w:t>
      </w:r>
      <w:r w:rsidR="20F6E00F" w:rsidRPr="00BD737A">
        <w:rPr>
          <w:rFonts w:asciiTheme="minorHAnsi" w:eastAsiaTheme="minorEastAsia" w:hAnsiTheme="minorHAnsi" w:cstheme="minorHAnsi"/>
        </w:rPr>
        <w:t xml:space="preserve"> AP</w:t>
      </w:r>
      <w:bookmarkEnd w:id="2"/>
      <w:bookmarkEnd w:id="3"/>
    </w:p>
    <w:p w14:paraId="475BDA61" w14:textId="59DB12E7" w:rsidR="00CA7614" w:rsidRPr="007E0C6F" w:rsidRDefault="00CA7614" w:rsidP="007E0C6F">
      <w:pPr>
        <w:ind w:left="426"/>
        <w:rPr>
          <w:sz w:val="22"/>
          <w:szCs w:val="22"/>
        </w:rPr>
      </w:pPr>
      <w:r w:rsidRPr="009A3451">
        <w:rPr>
          <w:b/>
          <w:bCs/>
          <w:color w:val="FF0000"/>
          <w:sz w:val="22"/>
          <w:szCs w:val="22"/>
        </w:rPr>
        <w:t xml:space="preserve">Instrukcje </w:t>
      </w:r>
      <w:r w:rsidR="007E0C6F" w:rsidRPr="009A3451">
        <w:rPr>
          <w:b/>
          <w:bCs/>
          <w:color w:val="FF0000"/>
          <w:sz w:val="22"/>
          <w:szCs w:val="22"/>
        </w:rPr>
        <w:t>dotyczące</w:t>
      </w:r>
      <w:r w:rsidRPr="009A3451">
        <w:rPr>
          <w:b/>
          <w:bCs/>
          <w:color w:val="FF0000"/>
          <w:sz w:val="22"/>
          <w:szCs w:val="22"/>
        </w:rPr>
        <w:t xml:space="preserve"> składnia pracy </w:t>
      </w:r>
      <w:r w:rsidR="002A7FD1" w:rsidRPr="009A3451">
        <w:rPr>
          <w:b/>
          <w:bCs/>
          <w:color w:val="FF0000"/>
          <w:sz w:val="22"/>
          <w:szCs w:val="22"/>
        </w:rPr>
        <w:t>dyplomowej do systemu AP znajdują się na stronie</w:t>
      </w:r>
      <w:r w:rsidR="007E0C6F" w:rsidRPr="009A3451">
        <w:rPr>
          <w:b/>
          <w:bCs/>
          <w:color w:val="FF0000"/>
          <w:sz w:val="22"/>
          <w:szCs w:val="22"/>
        </w:rPr>
        <w:t>:</w:t>
      </w:r>
      <w:r w:rsidR="007E0C6F">
        <w:rPr>
          <w:color w:val="FF0000"/>
          <w:sz w:val="22"/>
          <w:szCs w:val="22"/>
        </w:rPr>
        <w:t xml:space="preserve"> </w:t>
      </w:r>
      <w:hyperlink r:id="rId8" w:history="1">
        <w:r w:rsidR="009A3451">
          <w:rPr>
            <w:rStyle w:val="Hipercze"/>
            <w:sz w:val="22"/>
            <w:szCs w:val="22"/>
          </w:rPr>
          <w:t>https://usosownia.uj.edu.pl/archiwum-prac/dla-studentow</w:t>
        </w:r>
      </w:hyperlink>
      <w:r w:rsidR="002A7FD1" w:rsidRPr="007E0C6F">
        <w:rPr>
          <w:sz w:val="22"/>
          <w:szCs w:val="22"/>
        </w:rPr>
        <w:t xml:space="preserve"> </w:t>
      </w:r>
    </w:p>
    <w:p w14:paraId="18417C17" w14:textId="13C984C6" w:rsidR="04708FBA" w:rsidRPr="00BD737A" w:rsidRDefault="00EC3F18" w:rsidP="00303824">
      <w:pPr>
        <w:pStyle w:val="Akapitzlist"/>
        <w:numPr>
          <w:ilvl w:val="0"/>
          <w:numId w:val="20"/>
        </w:numPr>
        <w:spacing w:after="24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N</w:t>
      </w:r>
      <w:r w:rsidR="26D4A9B3" w:rsidRPr="00BD737A">
        <w:rPr>
          <w:rFonts w:cstheme="minorHAnsi"/>
          <w:sz w:val="22"/>
          <w:szCs w:val="22"/>
        </w:rPr>
        <w:t xml:space="preserve">ajpóźniej na </w:t>
      </w:r>
      <w:r w:rsidR="26D4A9B3" w:rsidRPr="00BD737A">
        <w:rPr>
          <w:rFonts w:cstheme="minorHAnsi"/>
          <w:b/>
          <w:bCs/>
          <w:sz w:val="22"/>
          <w:szCs w:val="22"/>
        </w:rPr>
        <w:t>21 dni przed planowanym terminem obrony,</w:t>
      </w:r>
      <w:r w:rsidR="26D4A9B3" w:rsidRPr="00BD737A">
        <w:rPr>
          <w:rFonts w:cstheme="minorHAnsi"/>
          <w:sz w:val="22"/>
          <w:szCs w:val="22"/>
        </w:rPr>
        <w:t xml:space="preserve"> ale nie później niż do 1 września ostatniego roku akademickiego w ramach toku studiów, należy złożyć w dziekanacie </w:t>
      </w:r>
      <w:r w:rsidR="26D4A9B3" w:rsidRPr="00BD737A">
        <w:rPr>
          <w:rFonts w:cstheme="minorHAnsi"/>
          <w:i/>
          <w:iCs/>
          <w:sz w:val="22"/>
          <w:szCs w:val="22"/>
        </w:rPr>
        <w:t xml:space="preserve">formularz zgłoszenia pracy magisterskiej </w:t>
      </w:r>
      <w:r w:rsidR="26D4A9B3" w:rsidRPr="00BD737A">
        <w:rPr>
          <w:rFonts w:cstheme="minorHAnsi"/>
          <w:sz w:val="22"/>
          <w:szCs w:val="22"/>
        </w:rPr>
        <w:t xml:space="preserve">(załącznik </w:t>
      </w:r>
      <w:r w:rsidR="29B8CF0C" w:rsidRPr="00BD737A">
        <w:rPr>
          <w:rFonts w:cstheme="minorHAnsi"/>
          <w:sz w:val="22"/>
          <w:szCs w:val="22"/>
        </w:rPr>
        <w:t>2</w:t>
      </w:r>
      <w:r w:rsidR="26D4A9B3" w:rsidRPr="00BD737A">
        <w:rPr>
          <w:rFonts w:cstheme="minorHAnsi"/>
          <w:sz w:val="22"/>
          <w:szCs w:val="22"/>
        </w:rPr>
        <w:t>)</w:t>
      </w:r>
      <w:r w:rsidR="26D4A9B3" w:rsidRPr="00BD737A">
        <w:rPr>
          <w:rFonts w:cstheme="minorHAnsi"/>
          <w:i/>
          <w:iCs/>
          <w:sz w:val="22"/>
          <w:szCs w:val="22"/>
        </w:rPr>
        <w:t>.</w:t>
      </w:r>
    </w:p>
    <w:p w14:paraId="7A83B843" w14:textId="6E90CCBB" w:rsidR="3EB68C3F" w:rsidRPr="00BD737A" w:rsidRDefault="3EB68C3F" w:rsidP="000148B6">
      <w:pPr>
        <w:pStyle w:val="Akapitzlist"/>
        <w:numPr>
          <w:ilvl w:val="0"/>
          <w:numId w:val="8"/>
        </w:numPr>
        <w:spacing w:before="200" w:line="276" w:lineRule="auto"/>
        <w:ind w:hanging="294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b/>
          <w:bCs/>
          <w:sz w:val="22"/>
          <w:szCs w:val="22"/>
        </w:rPr>
        <w:t>formularz składa student</w:t>
      </w:r>
      <w:r w:rsidRPr="00BD737A">
        <w:rPr>
          <w:rFonts w:cstheme="minorHAnsi"/>
          <w:sz w:val="22"/>
          <w:szCs w:val="22"/>
        </w:rPr>
        <w:t xml:space="preserve"> - osobiście w dziekanacie lub mailowo na adres pracownika toku studiów. Formularz lub jego skan musi zawierać pieczątkę i podpis promotora.</w:t>
      </w:r>
    </w:p>
    <w:p w14:paraId="4A96D2A6" w14:textId="45B9EE01" w:rsidR="04708FBA" w:rsidRPr="00BD737A" w:rsidRDefault="624BEB26" w:rsidP="000148B6">
      <w:pPr>
        <w:pStyle w:val="Akapitzlist"/>
        <w:numPr>
          <w:ilvl w:val="0"/>
          <w:numId w:val="20"/>
        </w:numPr>
        <w:spacing w:before="20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Najpóźniej na </w:t>
      </w:r>
      <w:r w:rsidRPr="00BD737A">
        <w:rPr>
          <w:rFonts w:cstheme="minorHAnsi"/>
          <w:b/>
          <w:bCs/>
          <w:sz w:val="22"/>
          <w:szCs w:val="22"/>
        </w:rPr>
        <w:t>14 dni przed planowanym terminem obrony</w:t>
      </w:r>
      <w:r w:rsidRPr="00BD737A">
        <w:rPr>
          <w:rFonts w:cstheme="minorHAnsi"/>
          <w:sz w:val="22"/>
          <w:szCs w:val="22"/>
        </w:rPr>
        <w:t xml:space="preserve">, ale nie później niż do 15 września ostatniego roku akademickiego w ramach toku studiów w </w:t>
      </w:r>
      <w:r w:rsidRPr="00BD737A">
        <w:rPr>
          <w:rFonts w:cstheme="minorHAnsi"/>
          <w:i/>
          <w:iCs/>
          <w:sz w:val="22"/>
          <w:szCs w:val="22"/>
        </w:rPr>
        <w:t>systemie AP</w:t>
      </w:r>
      <w:r w:rsidRPr="00BD737A">
        <w:rPr>
          <w:rFonts w:cstheme="minorHAnsi"/>
          <w:sz w:val="22"/>
          <w:szCs w:val="22"/>
        </w:rPr>
        <w:t xml:space="preserve"> (</w:t>
      </w:r>
      <w:hyperlink r:id="rId9">
        <w:r w:rsidRPr="00BD737A">
          <w:rPr>
            <w:rStyle w:val="Hipercze"/>
            <w:rFonts w:cstheme="minorHAnsi"/>
            <w:sz w:val="22"/>
            <w:szCs w:val="22"/>
          </w:rPr>
          <w:t>Archiwum Prac UJ</w:t>
        </w:r>
      </w:hyperlink>
      <w:r w:rsidRPr="00BD737A">
        <w:rPr>
          <w:rFonts w:cstheme="minorHAnsi"/>
          <w:sz w:val="22"/>
          <w:szCs w:val="22"/>
        </w:rPr>
        <w:t xml:space="preserve">) </w:t>
      </w:r>
      <w:r w:rsidR="3273DE93" w:rsidRPr="00BD737A">
        <w:rPr>
          <w:rFonts w:cstheme="minorHAnsi"/>
          <w:sz w:val="22"/>
          <w:szCs w:val="22"/>
        </w:rPr>
        <w:t>student:</w:t>
      </w:r>
    </w:p>
    <w:p w14:paraId="796E49BD" w14:textId="7DFFA13F" w:rsidR="02104EFE" w:rsidRPr="00BD737A" w:rsidRDefault="30B5A9FF" w:rsidP="000148B6">
      <w:pPr>
        <w:pStyle w:val="Akapitzlist"/>
        <w:numPr>
          <w:ilvl w:val="1"/>
          <w:numId w:val="20"/>
        </w:numPr>
        <w:spacing w:before="200" w:line="276" w:lineRule="auto"/>
        <w:ind w:left="810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wypełnia w systemie AP formularz zawierający szczegółowe dane dotyczące pracy: </w:t>
      </w:r>
      <w:r w:rsidRPr="00BD737A">
        <w:rPr>
          <w:rFonts w:cstheme="minorHAnsi"/>
          <w:i/>
          <w:iCs/>
          <w:sz w:val="22"/>
          <w:szCs w:val="22"/>
        </w:rPr>
        <w:t xml:space="preserve">temat, słowa kluczowe, streszczenie w języku polskim, angielskim i ewentualnie w języku pracy; </w:t>
      </w:r>
    </w:p>
    <w:p w14:paraId="48F6F63C" w14:textId="796DBC8E" w:rsidR="02104EFE" w:rsidRPr="00BD737A" w:rsidRDefault="30B5A9FF" w:rsidP="000148B6">
      <w:pPr>
        <w:pStyle w:val="Akapitzlist"/>
        <w:numPr>
          <w:ilvl w:val="1"/>
          <w:numId w:val="20"/>
        </w:numPr>
        <w:spacing w:before="200" w:line="276" w:lineRule="auto"/>
        <w:ind w:left="810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zatwierdza oświadczenie o samodzielności i oryginalności przygotowywanej pracy oraz że nie zawiera ona informacji podlegających ochronie na podstawie przepisów o ochronie informacji niejawnych; </w:t>
      </w:r>
    </w:p>
    <w:p w14:paraId="35867D68" w14:textId="25DDFA4D" w:rsidR="02104EFE" w:rsidRPr="00BD737A" w:rsidRDefault="30B5A9FF" w:rsidP="000148B6">
      <w:pPr>
        <w:pStyle w:val="Akapitzlist"/>
        <w:numPr>
          <w:ilvl w:val="1"/>
          <w:numId w:val="20"/>
        </w:numPr>
        <w:spacing w:before="200" w:line="276" w:lineRule="auto"/>
        <w:ind w:left="810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wprowadza do </w:t>
      </w:r>
      <w:r w:rsidRPr="00BD737A">
        <w:rPr>
          <w:rFonts w:cstheme="minorHAnsi"/>
          <w:i/>
          <w:iCs/>
          <w:sz w:val="22"/>
          <w:szCs w:val="22"/>
        </w:rPr>
        <w:t>systemu AP</w:t>
      </w:r>
      <w:r w:rsidRPr="00BD737A">
        <w:rPr>
          <w:rFonts w:cstheme="minorHAnsi"/>
          <w:sz w:val="22"/>
          <w:szCs w:val="22"/>
        </w:rPr>
        <w:t xml:space="preserve"> pracy do ostatecznej akceptacji przez promotora - student wgrywa pracę w postaci scalonego pliku PDF (rozmiar pliku nie powinien przekraczać 20 MB) oraz ewentualnych załączników. Załączniki powinny być przesłane w postaci jednego pliku archiwum (ZIP, RAR, 7Z), którego rozmiar nie powinien przekraczać 200 MB. 3. W przypadku konieczności wprowadzenia załącznika o większym rozmiarze, student zobowiązany jest skontaktować się z Archiwum Uniwersytetu Jagiellońskiego.</w:t>
      </w:r>
    </w:p>
    <w:p w14:paraId="09E24EF2" w14:textId="7F0F26DD" w:rsidR="000A0721" w:rsidRPr="00303824" w:rsidRDefault="1802C39C" w:rsidP="00303824">
      <w:pPr>
        <w:pStyle w:val="Nagwek1"/>
        <w:numPr>
          <w:ilvl w:val="0"/>
          <w:numId w:val="21"/>
        </w:numPr>
        <w:spacing w:after="240" w:line="276" w:lineRule="auto"/>
        <w:jc w:val="center"/>
        <w:rPr>
          <w:rFonts w:asciiTheme="minorHAnsi" w:eastAsiaTheme="minorEastAsia" w:hAnsiTheme="minorHAnsi" w:cstheme="minorHAnsi"/>
        </w:rPr>
      </w:pPr>
      <w:bookmarkStart w:id="4" w:name="_Toc71514257"/>
      <w:bookmarkStart w:id="5" w:name="_Toc99525944"/>
      <w:r w:rsidRPr="00BD737A">
        <w:rPr>
          <w:rFonts w:asciiTheme="minorHAnsi" w:eastAsiaTheme="minorEastAsia" w:hAnsiTheme="minorHAnsi" w:cstheme="minorHAnsi"/>
        </w:rPr>
        <w:t>ZASADY</w:t>
      </w:r>
      <w:r w:rsidR="000A0721" w:rsidRPr="00BD737A">
        <w:rPr>
          <w:rFonts w:asciiTheme="minorHAnsi" w:eastAsiaTheme="minorEastAsia" w:hAnsiTheme="minorHAnsi" w:cstheme="minorHAnsi"/>
        </w:rPr>
        <w:t xml:space="preserve"> ZATWIERDZANIA PRACY MAGISTERSKIEJ</w:t>
      </w:r>
      <w:r w:rsidR="44847867" w:rsidRPr="00BD737A">
        <w:rPr>
          <w:rFonts w:asciiTheme="minorHAnsi" w:eastAsiaTheme="minorEastAsia" w:hAnsiTheme="minorHAnsi" w:cstheme="minorHAnsi"/>
        </w:rPr>
        <w:t xml:space="preserve"> W SYSTEMIE AP</w:t>
      </w:r>
      <w:bookmarkEnd w:id="4"/>
      <w:bookmarkEnd w:id="5"/>
    </w:p>
    <w:p w14:paraId="09E24EF3" w14:textId="5AE316E4" w:rsidR="000A0721" w:rsidRPr="00BD737A" w:rsidRDefault="3575C7F9" w:rsidP="00303824">
      <w:pPr>
        <w:pStyle w:val="Akapitzlist"/>
        <w:numPr>
          <w:ilvl w:val="0"/>
          <w:numId w:val="14"/>
        </w:numPr>
        <w:spacing w:after="240"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Zatwierdzanie prac magisterskich następuje </w:t>
      </w:r>
      <w:r w:rsidR="0B16B489" w:rsidRPr="00BD737A">
        <w:rPr>
          <w:rFonts w:cstheme="minorHAnsi"/>
          <w:sz w:val="22"/>
          <w:szCs w:val="22"/>
        </w:rPr>
        <w:t>w</w:t>
      </w:r>
      <w:r w:rsidRPr="00BD737A">
        <w:rPr>
          <w:rFonts w:cstheme="minorHAnsi"/>
          <w:sz w:val="22"/>
          <w:szCs w:val="22"/>
        </w:rPr>
        <w:t xml:space="preserve"> </w:t>
      </w:r>
      <w:r w:rsidR="0B16B489" w:rsidRPr="00BD737A">
        <w:rPr>
          <w:rFonts w:cstheme="minorHAnsi"/>
          <w:sz w:val="22"/>
          <w:szCs w:val="22"/>
        </w:rPr>
        <w:t xml:space="preserve">internetowym </w:t>
      </w:r>
      <w:hyperlink r:id="rId10">
        <w:r w:rsidR="0B16B489" w:rsidRPr="00BD737A">
          <w:rPr>
            <w:rStyle w:val="Hipercze"/>
            <w:rFonts w:cstheme="minorHAnsi"/>
            <w:i/>
            <w:iCs/>
            <w:sz w:val="22"/>
            <w:szCs w:val="22"/>
          </w:rPr>
          <w:t>systemie AP.</w:t>
        </w:r>
      </w:hyperlink>
      <w:r w:rsidR="0B16B489" w:rsidRPr="00BD737A">
        <w:rPr>
          <w:rFonts w:cstheme="minorHAnsi"/>
          <w:i/>
          <w:iCs/>
          <w:sz w:val="22"/>
          <w:szCs w:val="22"/>
        </w:rPr>
        <w:t xml:space="preserve"> </w:t>
      </w:r>
      <w:r w:rsidR="0B16B489" w:rsidRPr="00BD737A">
        <w:rPr>
          <w:rFonts w:cstheme="minorHAnsi"/>
          <w:sz w:val="22"/>
          <w:szCs w:val="22"/>
        </w:rPr>
        <w:t>L</w:t>
      </w:r>
      <w:r w:rsidRPr="00BD737A">
        <w:rPr>
          <w:rFonts w:cstheme="minorHAnsi"/>
          <w:sz w:val="22"/>
          <w:szCs w:val="22"/>
        </w:rPr>
        <w:t xml:space="preserve">ogowanie do </w:t>
      </w:r>
      <w:r w:rsidRPr="00BD737A">
        <w:rPr>
          <w:rFonts w:cstheme="minorHAnsi"/>
          <w:i/>
          <w:iCs/>
          <w:sz w:val="22"/>
          <w:szCs w:val="22"/>
        </w:rPr>
        <w:t>systemu</w:t>
      </w:r>
      <w:r w:rsidR="0B16B489" w:rsidRPr="00BD737A">
        <w:rPr>
          <w:rFonts w:cstheme="minorHAnsi"/>
          <w:i/>
          <w:iCs/>
          <w:sz w:val="22"/>
          <w:szCs w:val="22"/>
        </w:rPr>
        <w:t xml:space="preserve"> AP</w:t>
      </w:r>
      <w:r w:rsidRPr="00BD737A">
        <w:rPr>
          <w:rFonts w:cstheme="minorHAnsi"/>
          <w:sz w:val="22"/>
          <w:szCs w:val="22"/>
        </w:rPr>
        <w:t xml:space="preserve"> </w:t>
      </w:r>
      <w:r w:rsidR="0B16B489" w:rsidRPr="00BD737A">
        <w:rPr>
          <w:rFonts w:cstheme="minorHAnsi"/>
          <w:sz w:val="22"/>
          <w:szCs w:val="22"/>
        </w:rPr>
        <w:t xml:space="preserve">odbywa się przy użyciu </w:t>
      </w:r>
      <w:r w:rsidRPr="00BD737A">
        <w:rPr>
          <w:rFonts w:cstheme="minorHAnsi"/>
          <w:sz w:val="22"/>
          <w:szCs w:val="22"/>
        </w:rPr>
        <w:t>adres</w:t>
      </w:r>
      <w:r w:rsidR="0B16B489" w:rsidRPr="00BD737A">
        <w:rPr>
          <w:rFonts w:cstheme="minorHAnsi"/>
          <w:sz w:val="22"/>
          <w:szCs w:val="22"/>
        </w:rPr>
        <w:t>u</w:t>
      </w:r>
      <w:r w:rsidRPr="00BD737A">
        <w:rPr>
          <w:rFonts w:cstheme="minorHAnsi"/>
          <w:sz w:val="22"/>
          <w:szCs w:val="22"/>
        </w:rPr>
        <w:t xml:space="preserve"> </w:t>
      </w:r>
      <w:r w:rsidR="0B16B489" w:rsidRPr="00BD737A">
        <w:rPr>
          <w:rFonts w:cstheme="minorHAnsi"/>
          <w:sz w:val="22"/>
          <w:szCs w:val="22"/>
        </w:rPr>
        <w:t>email</w:t>
      </w:r>
      <w:r w:rsidRPr="00BD737A">
        <w:rPr>
          <w:rFonts w:cstheme="minorHAnsi"/>
          <w:sz w:val="22"/>
          <w:szCs w:val="22"/>
        </w:rPr>
        <w:t xml:space="preserve"> w domenie uj.edu.pl</w:t>
      </w:r>
      <w:r w:rsidR="0B16B489" w:rsidRPr="00BD737A">
        <w:rPr>
          <w:rFonts w:cstheme="minorHAnsi"/>
          <w:sz w:val="22"/>
          <w:szCs w:val="22"/>
        </w:rPr>
        <w:t>.</w:t>
      </w:r>
    </w:p>
    <w:p w14:paraId="23168FE1" w14:textId="6C7CD832" w:rsidR="007D5AD9" w:rsidRPr="00BD737A" w:rsidRDefault="2EFD1757" w:rsidP="000148B6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Praca wprowadzona do </w:t>
      </w:r>
      <w:r w:rsidRPr="00BD737A">
        <w:rPr>
          <w:rFonts w:cstheme="minorHAnsi"/>
          <w:i/>
          <w:iCs/>
          <w:sz w:val="22"/>
          <w:szCs w:val="22"/>
        </w:rPr>
        <w:t>systemu AP</w:t>
      </w:r>
      <w:r w:rsidR="6DABC225" w:rsidRPr="00BD737A">
        <w:rPr>
          <w:rFonts w:cstheme="minorHAnsi"/>
          <w:i/>
          <w:iCs/>
          <w:sz w:val="22"/>
          <w:szCs w:val="22"/>
        </w:rPr>
        <w:t xml:space="preserve"> </w:t>
      </w:r>
      <w:r w:rsidRPr="00BD737A">
        <w:rPr>
          <w:rFonts w:cstheme="minorHAnsi"/>
          <w:sz w:val="22"/>
          <w:szCs w:val="22"/>
        </w:rPr>
        <w:t xml:space="preserve">jest automatycznie poddawana weryfikacji w Jednolitym Systemie Antyplagiatowym, zwanym dalej </w:t>
      </w:r>
      <w:r w:rsidRPr="00BD737A">
        <w:rPr>
          <w:rFonts w:cstheme="minorHAnsi"/>
          <w:i/>
          <w:iCs/>
          <w:sz w:val="22"/>
          <w:szCs w:val="22"/>
        </w:rPr>
        <w:t>JSA.</w:t>
      </w:r>
    </w:p>
    <w:p w14:paraId="65028C6C" w14:textId="716D11A6" w:rsidR="00E3457B" w:rsidRPr="00BD737A" w:rsidRDefault="07997DE0" w:rsidP="000148B6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Promotor otrzymuje drogą mailową powiadomienie o zakończeniu weryfikacji oryginalności pracy</w:t>
      </w:r>
      <w:r w:rsidR="5E60BA7D" w:rsidRPr="00BD737A">
        <w:rPr>
          <w:rFonts w:cstheme="minorHAnsi"/>
          <w:sz w:val="22"/>
          <w:szCs w:val="22"/>
        </w:rPr>
        <w:t xml:space="preserve"> i</w:t>
      </w:r>
      <w:r w:rsidRPr="00BD737A">
        <w:rPr>
          <w:rFonts w:cstheme="minorHAnsi"/>
          <w:sz w:val="22"/>
          <w:szCs w:val="22"/>
        </w:rPr>
        <w:t xml:space="preserve"> jest zobowiązany do przeanalizowania </w:t>
      </w:r>
      <w:r w:rsidRPr="00BD737A">
        <w:rPr>
          <w:rFonts w:cstheme="minorHAnsi"/>
          <w:i/>
          <w:iCs/>
          <w:sz w:val="22"/>
          <w:szCs w:val="22"/>
        </w:rPr>
        <w:t xml:space="preserve">raportu z badania pracy, </w:t>
      </w:r>
      <w:r w:rsidRPr="00BD737A">
        <w:rPr>
          <w:rFonts w:cstheme="minorHAnsi"/>
          <w:sz w:val="22"/>
          <w:szCs w:val="22"/>
        </w:rPr>
        <w:t>który został wygenerowany w </w:t>
      </w:r>
      <w:r w:rsidRPr="00BD737A">
        <w:rPr>
          <w:rFonts w:cstheme="minorHAnsi"/>
          <w:i/>
          <w:iCs/>
          <w:sz w:val="22"/>
          <w:szCs w:val="22"/>
        </w:rPr>
        <w:t>systemie AP</w:t>
      </w:r>
      <w:r w:rsidRPr="00BD737A">
        <w:rPr>
          <w:rFonts w:cstheme="minorHAnsi"/>
          <w:sz w:val="22"/>
          <w:szCs w:val="22"/>
        </w:rPr>
        <w:t xml:space="preserve">. </w:t>
      </w:r>
    </w:p>
    <w:p w14:paraId="30CCFE95" w14:textId="7D2C220E" w:rsidR="007D5AD9" w:rsidRPr="00BD737A" w:rsidRDefault="18B5EE8E" w:rsidP="000148B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Jeśli na podstawie </w:t>
      </w:r>
      <w:r w:rsidRPr="00BD737A">
        <w:rPr>
          <w:rFonts w:cstheme="minorHAnsi"/>
          <w:i/>
          <w:iCs/>
          <w:sz w:val="22"/>
          <w:szCs w:val="22"/>
        </w:rPr>
        <w:t>raportu z badania pracy</w:t>
      </w:r>
      <w:r w:rsidRPr="00BD737A">
        <w:rPr>
          <w:rFonts w:cstheme="minorHAnsi"/>
          <w:sz w:val="22"/>
          <w:szCs w:val="22"/>
        </w:rPr>
        <w:t xml:space="preserve"> promotor </w:t>
      </w:r>
      <w:r w:rsidR="0989429D" w:rsidRPr="00BD737A">
        <w:rPr>
          <w:rFonts w:cstheme="minorHAnsi"/>
          <w:sz w:val="22"/>
          <w:szCs w:val="22"/>
        </w:rPr>
        <w:t>uzna, że</w:t>
      </w:r>
      <w:r w:rsidR="5CCFFFC3" w:rsidRPr="00BD737A">
        <w:rPr>
          <w:rFonts w:cstheme="minorHAnsi"/>
          <w:sz w:val="22"/>
          <w:szCs w:val="22"/>
        </w:rPr>
        <w:t xml:space="preserve"> </w:t>
      </w:r>
      <w:r w:rsidR="5CCFFFC3" w:rsidRPr="00BD737A">
        <w:rPr>
          <w:rFonts w:cstheme="minorHAnsi"/>
          <w:b/>
          <w:bCs/>
          <w:sz w:val="22"/>
          <w:szCs w:val="22"/>
        </w:rPr>
        <w:t>praca nie zawiera nieuprawnionych zapożyczeń</w:t>
      </w:r>
      <w:r w:rsidR="5CCFFFC3" w:rsidRPr="00BD737A">
        <w:rPr>
          <w:rFonts w:cstheme="minorHAnsi"/>
          <w:sz w:val="22"/>
          <w:szCs w:val="22"/>
        </w:rPr>
        <w:t xml:space="preserve">, zatwierdza raport antyplagiatowy w </w:t>
      </w:r>
      <w:r w:rsidR="5CCFFFC3" w:rsidRPr="00BD737A">
        <w:rPr>
          <w:rFonts w:cstheme="minorHAnsi"/>
          <w:i/>
          <w:iCs/>
          <w:sz w:val="22"/>
          <w:szCs w:val="22"/>
        </w:rPr>
        <w:t>systemie AP</w:t>
      </w:r>
      <w:r w:rsidR="5CCFFFC3" w:rsidRPr="00BD737A">
        <w:rPr>
          <w:rFonts w:cstheme="minorHAnsi"/>
          <w:sz w:val="22"/>
          <w:szCs w:val="22"/>
        </w:rPr>
        <w:t xml:space="preserve"> wybierając przycisk „zaakceptuj raport” oraz zatwierdza oświadczenie o zapoznaniu się z raportem w </w:t>
      </w:r>
      <w:r w:rsidR="5CCFFFC3" w:rsidRPr="00BD737A">
        <w:rPr>
          <w:rFonts w:cstheme="minorHAnsi"/>
          <w:i/>
          <w:iCs/>
          <w:sz w:val="22"/>
          <w:szCs w:val="22"/>
        </w:rPr>
        <w:t>systemie AP</w:t>
      </w:r>
      <w:r w:rsidR="5CCFFFC3" w:rsidRPr="00BD737A">
        <w:rPr>
          <w:rFonts w:cstheme="minorHAnsi"/>
          <w:sz w:val="22"/>
          <w:szCs w:val="22"/>
        </w:rPr>
        <w:t xml:space="preserve"> i przekazuje pracę do oceny recenzenta.</w:t>
      </w:r>
      <w:r w:rsidR="6C21EAAE" w:rsidRPr="00BD737A">
        <w:rPr>
          <w:rFonts w:cstheme="minorHAnsi"/>
          <w:sz w:val="22"/>
          <w:szCs w:val="22"/>
        </w:rPr>
        <w:t xml:space="preserve"> Skierowanie pracy do oceny recenzenta </w:t>
      </w:r>
      <w:r w:rsidR="2889E0DC" w:rsidRPr="00BD737A">
        <w:rPr>
          <w:rFonts w:cstheme="minorHAnsi"/>
          <w:sz w:val="22"/>
          <w:szCs w:val="22"/>
        </w:rPr>
        <w:t xml:space="preserve">jest </w:t>
      </w:r>
      <w:r w:rsidR="6C21EAAE" w:rsidRPr="00BD737A">
        <w:rPr>
          <w:rFonts w:cstheme="minorHAnsi"/>
          <w:sz w:val="22"/>
          <w:szCs w:val="22"/>
        </w:rPr>
        <w:t>równoznaczne z akceptacj</w:t>
      </w:r>
      <w:r w:rsidR="734C2D31" w:rsidRPr="00BD737A">
        <w:rPr>
          <w:rFonts w:cstheme="minorHAnsi"/>
          <w:sz w:val="22"/>
          <w:szCs w:val="22"/>
        </w:rPr>
        <w:t>ą</w:t>
      </w:r>
      <w:r w:rsidR="6C21EAAE" w:rsidRPr="00BD737A">
        <w:rPr>
          <w:rFonts w:cstheme="minorHAnsi"/>
          <w:sz w:val="22"/>
          <w:szCs w:val="22"/>
        </w:rPr>
        <w:t xml:space="preserve"> ostatecznej wersji pracy. </w:t>
      </w:r>
    </w:p>
    <w:p w14:paraId="36D2BE99" w14:textId="20A5CF40" w:rsidR="007D5AD9" w:rsidRPr="00BD737A" w:rsidRDefault="6C21EAAE" w:rsidP="5AF94B44">
      <w:pPr>
        <w:spacing w:line="276" w:lineRule="auto"/>
        <w:ind w:left="720"/>
        <w:jc w:val="both"/>
        <w:rPr>
          <w:rFonts w:cstheme="minorHAnsi"/>
          <w:sz w:val="22"/>
          <w:szCs w:val="22"/>
          <w:u w:val="single"/>
        </w:rPr>
      </w:pPr>
      <w:r w:rsidRPr="00BD737A">
        <w:rPr>
          <w:rFonts w:cstheme="minorHAnsi"/>
          <w:sz w:val="22"/>
          <w:szCs w:val="22"/>
          <w:u w:val="single"/>
        </w:rPr>
        <w:t>Uwaga</w:t>
      </w:r>
      <w:r w:rsidRPr="00BD737A">
        <w:rPr>
          <w:rFonts w:cstheme="minorHAnsi"/>
          <w:sz w:val="22"/>
          <w:szCs w:val="22"/>
        </w:rPr>
        <w:t xml:space="preserve">: Nie jest wymagane przekazywanie do dziekanatu wersji papierowej lub elektronicznej </w:t>
      </w:r>
      <w:r w:rsidRPr="00BD737A">
        <w:rPr>
          <w:rFonts w:cstheme="minorHAnsi"/>
          <w:i/>
          <w:iCs/>
          <w:sz w:val="22"/>
          <w:szCs w:val="22"/>
        </w:rPr>
        <w:t>raportu JSA.</w:t>
      </w:r>
    </w:p>
    <w:p w14:paraId="77F9D664" w14:textId="282124AD" w:rsidR="000A0721" w:rsidRPr="00BD737A" w:rsidRDefault="0565804D" w:rsidP="000148B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Jeśli na podstawie </w:t>
      </w:r>
      <w:r w:rsidRPr="00BD737A">
        <w:rPr>
          <w:rFonts w:cstheme="minorHAnsi"/>
          <w:i/>
          <w:iCs/>
          <w:sz w:val="22"/>
          <w:szCs w:val="22"/>
        </w:rPr>
        <w:t>raportu z badania pracy</w:t>
      </w:r>
      <w:r w:rsidRPr="00BD737A">
        <w:rPr>
          <w:rFonts w:cstheme="minorHAnsi"/>
          <w:sz w:val="22"/>
          <w:szCs w:val="22"/>
        </w:rPr>
        <w:t xml:space="preserve"> </w:t>
      </w:r>
      <w:r w:rsidR="30B96DEA" w:rsidRPr="00BD737A">
        <w:rPr>
          <w:rFonts w:cstheme="minorHAnsi"/>
          <w:sz w:val="22"/>
          <w:szCs w:val="22"/>
        </w:rPr>
        <w:t>p</w:t>
      </w:r>
      <w:r w:rsidR="67A3C0D1" w:rsidRPr="00BD737A">
        <w:rPr>
          <w:rFonts w:cstheme="minorHAnsi"/>
          <w:sz w:val="22"/>
          <w:szCs w:val="22"/>
        </w:rPr>
        <w:t xml:space="preserve">romotor </w:t>
      </w:r>
      <w:r w:rsidRPr="00BD737A">
        <w:rPr>
          <w:rFonts w:cstheme="minorHAnsi"/>
          <w:sz w:val="22"/>
          <w:szCs w:val="22"/>
        </w:rPr>
        <w:t xml:space="preserve">uzna, że </w:t>
      </w:r>
      <w:r w:rsidRPr="00BD737A">
        <w:rPr>
          <w:rFonts w:cstheme="minorHAnsi"/>
          <w:b/>
          <w:bCs/>
          <w:sz w:val="22"/>
          <w:szCs w:val="22"/>
        </w:rPr>
        <w:t>praca wymaga poprawy,</w:t>
      </w:r>
      <w:r w:rsidRPr="00BD737A">
        <w:rPr>
          <w:rFonts w:cstheme="minorHAnsi"/>
          <w:sz w:val="22"/>
          <w:szCs w:val="22"/>
        </w:rPr>
        <w:t xml:space="preserve"> </w:t>
      </w:r>
      <w:r w:rsidR="5B14747B" w:rsidRPr="00BD737A">
        <w:rPr>
          <w:rFonts w:cstheme="minorHAnsi"/>
          <w:sz w:val="22"/>
          <w:szCs w:val="22"/>
        </w:rPr>
        <w:t>niezwłocznie zawiadamia o tym autora pracy</w:t>
      </w:r>
      <w:r w:rsidRPr="00BD737A">
        <w:rPr>
          <w:rFonts w:cstheme="minorHAnsi"/>
          <w:sz w:val="22"/>
          <w:szCs w:val="22"/>
        </w:rPr>
        <w:t xml:space="preserve">, nakazując jej poprawienie i </w:t>
      </w:r>
      <w:r w:rsidR="0238DA39" w:rsidRPr="00BD737A">
        <w:rPr>
          <w:rFonts w:cstheme="minorHAnsi"/>
          <w:sz w:val="22"/>
          <w:szCs w:val="22"/>
        </w:rPr>
        <w:t xml:space="preserve">ponowne </w:t>
      </w:r>
      <w:r w:rsidR="5B14747B" w:rsidRPr="00BD737A">
        <w:rPr>
          <w:rFonts w:cstheme="minorHAnsi"/>
          <w:sz w:val="22"/>
          <w:szCs w:val="22"/>
        </w:rPr>
        <w:t>wgranie</w:t>
      </w:r>
      <w:r w:rsidRPr="00BD737A">
        <w:rPr>
          <w:rFonts w:cstheme="minorHAnsi"/>
          <w:sz w:val="22"/>
          <w:szCs w:val="22"/>
        </w:rPr>
        <w:t xml:space="preserve"> </w:t>
      </w:r>
      <w:r w:rsidR="5B14747B" w:rsidRPr="00BD737A">
        <w:rPr>
          <w:rFonts w:cstheme="minorHAnsi"/>
          <w:sz w:val="22"/>
          <w:szCs w:val="22"/>
        </w:rPr>
        <w:t>do</w:t>
      </w:r>
      <w:r w:rsidRPr="00BD737A">
        <w:rPr>
          <w:rFonts w:cstheme="minorHAnsi"/>
          <w:sz w:val="22"/>
          <w:szCs w:val="22"/>
        </w:rPr>
        <w:t xml:space="preserve"> </w:t>
      </w:r>
      <w:r w:rsidRPr="00BD737A">
        <w:rPr>
          <w:rFonts w:cstheme="minorHAnsi"/>
          <w:i/>
          <w:iCs/>
          <w:sz w:val="22"/>
          <w:szCs w:val="22"/>
        </w:rPr>
        <w:t>system</w:t>
      </w:r>
      <w:r w:rsidR="5B14747B" w:rsidRPr="00BD737A">
        <w:rPr>
          <w:rFonts w:cstheme="minorHAnsi"/>
          <w:i/>
          <w:iCs/>
          <w:sz w:val="22"/>
          <w:szCs w:val="22"/>
        </w:rPr>
        <w:t>u AP</w:t>
      </w:r>
      <w:r w:rsidRPr="00BD737A">
        <w:rPr>
          <w:rFonts w:cstheme="minorHAnsi"/>
          <w:sz w:val="22"/>
          <w:szCs w:val="22"/>
        </w:rPr>
        <w:t xml:space="preserve">. </w:t>
      </w:r>
      <w:r w:rsidR="5B14747B" w:rsidRPr="00BD737A">
        <w:rPr>
          <w:rFonts w:cstheme="minorHAnsi"/>
          <w:sz w:val="22"/>
          <w:szCs w:val="22"/>
        </w:rPr>
        <w:t>Promotor</w:t>
      </w:r>
      <w:r w:rsidR="67A3C0D1" w:rsidRPr="00BD737A">
        <w:rPr>
          <w:rFonts w:cstheme="minorHAnsi"/>
          <w:sz w:val="22"/>
          <w:szCs w:val="22"/>
        </w:rPr>
        <w:t xml:space="preserve"> </w:t>
      </w:r>
      <w:r w:rsidRPr="00BD737A">
        <w:rPr>
          <w:rFonts w:cstheme="minorHAnsi"/>
          <w:sz w:val="22"/>
          <w:szCs w:val="22"/>
        </w:rPr>
        <w:t xml:space="preserve">pracy zobowiązany jest do sprawdzenia poprawionej wersji pracy w systemie antyplagiatowym. </w:t>
      </w:r>
    </w:p>
    <w:p w14:paraId="10CD8C8C" w14:textId="07BDE0AA" w:rsidR="000A0721" w:rsidRPr="00BD737A" w:rsidRDefault="386EEB52" w:rsidP="000148B6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lastRenderedPageBreak/>
        <w:t xml:space="preserve">Jeśli na podstawie </w:t>
      </w:r>
      <w:r w:rsidRPr="00BD737A">
        <w:rPr>
          <w:rFonts w:cstheme="minorHAnsi"/>
          <w:i/>
          <w:iCs/>
          <w:sz w:val="22"/>
          <w:szCs w:val="22"/>
        </w:rPr>
        <w:t>raportu z badania pracy</w:t>
      </w:r>
      <w:r w:rsidRPr="00BD737A">
        <w:rPr>
          <w:rFonts w:cstheme="minorHAnsi"/>
          <w:sz w:val="22"/>
          <w:szCs w:val="22"/>
        </w:rPr>
        <w:t xml:space="preserve"> </w:t>
      </w:r>
      <w:r w:rsidR="5F0B9E35" w:rsidRPr="00BD737A">
        <w:rPr>
          <w:rFonts w:cstheme="minorHAnsi"/>
          <w:sz w:val="22"/>
          <w:szCs w:val="22"/>
        </w:rPr>
        <w:t>p</w:t>
      </w:r>
      <w:r w:rsidR="394B8213" w:rsidRPr="00BD737A">
        <w:rPr>
          <w:rFonts w:cstheme="minorHAnsi"/>
          <w:sz w:val="22"/>
          <w:szCs w:val="22"/>
        </w:rPr>
        <w:t>romotor</w:t>
      </w:r>
      <w:r w:rsidRPr="00BD737A">
        <w:rPr>
          <w:rFonts w:cstheme="minorHAnsi"/>
          <w:sz w:val="22"/>
          <w:szCs w:val="22"/>
        </w:rPr>
        <w:t xml:space="preserve"> uzna, że </w:t>
      </w:r>
      <w:r w:rsidRPr="00BD737A">
        <w:rPr>
          <w:rFonts w:cstheme="minorHAnsi"/>
          <w:b/>
          <w:bCs/>
          <w:sz w:val="22"/>
          <w:szCs w:val="22"/>
        </w:rPr>
        <w:t>praca zawiera nieuprawnione zapożyczenia i nosi znamiona plagiatu</w:t>
      </w:r>
      <w:r w:rsidRPr="00BD737A">
        <w:rPr>
          <w:rFonts w:cstheme="minorHAnsi"/>
          <w:sz w:val="22"/>
          <w:szCs w:val="22"/>
        </w:rPr>
        <w:t xml:space="preserve">, zobowiązany jest wnioskować do Dziekana Wydziału Farmaceutycznego o wszczęcie postępowania dyscyplinarnego. </w:t>
      </w:r>
      <w:r w:rsidR="394B8213" w:rsidRPr="00BD737A">
        <w:rPr>
          <w:rFonts w:cstheme="minorHAnsi"/>
          <w:sz w:val="22"/>
          <w:szCs w:val="22"/>
        </w:rPr>
        <w:t xml:space="preserve">Promotor </w:t>
      </w:r>
      <w:r w:rsidRPr="00BD737A">
        <w:rPr>
          <w:rFonts w:cstheme="minorHAnsi"/>
          <w:sz w:val="22"/>
          <w:szCs w:val="22"/>
        </w:rPr>
        <w:t xml:space="preserve">pracy przekazuje Dziekanowi podpisaną kopię </w:t>
      </w:r>
      <w:r w:rsidR="7BE60FB9" w:rsidRPr="00BD737A">
        <w:rPr>
          <w:rFonts w:cstheme="minorHAnsi"/>
          <w:i/>
          <w:iCs/>
          <w:sz w:val="22"/>
          <w:szCs w:val="22"/>
        </w:rPr>
        <w:t>ogólnego</w:t>
      </w:r>
      <w:r w:rsidRPr="00BD737A">
        <w:rPr>
          <w:rFonts w:cstheme="minorHAnsi"/>
          <w:i/>
          <w:iCs/>
          <w:sz w:val="22"/>
          <w:szCs w:val="22"/>
        </w:rPr>
        <w:t xml:space="preserve"> raportu </w:t>
      </w:r>
      <w:r w:rsidR="7BE60FB9" w:rsidRPr="00BD737A">
        <w:rPr>
          <w:rFonts w:cstheme="minorHAnsi"/>
          <w:i/>
          <w:iCs/>
          <w:sz w:val="22"/>
          <w:szCs w:val="22"/>
        </w:rPr>
        <w:t>z badania</w:t>
      </w:r>
      <w:r w:rsidRPr="00BD737A">
        <w:rPr>
          <w:rFonts w:cstheme="minorHAnsi"/>
          <w:i/>
          <w:iCs/>
          <w:sz w:val="22"/>
          <w:szCs w:val="22"/>
        </w:rPr>
        <w:t xml:space="preserve"> </w:t>
      </w:r>
      <w:r w:rsidR="7BE60FB9" w:rsidRPr="00BD737A">
        <w:rPr>
          <w:rFonts w:cstheme="minorHAnsi"/>
          <w:i/>
          <w:iCs/>
          <w:sz w:val="22"/>
          <w:szCs w:val="22"/>
        </w:rPr>
        <w:t>antyplagiatowego</w:t>
      </w:r>
      <w:r w:rsidRPr="00BD737A">
        <w:rPr>
          <w:rFonts w:cstheme="minorHAnsi"/>
          <w:sz w:val="22"/>
          <w:szCs w:val="22"/>
        </w:rPr>
        <w:t xml:space="preserve"> wraz z kopią pracy dyplomowej, na </w:t>
      </w:r>
      <w:r w:rsidR="3E60E9BF" w:rsidRPr="00BD737A">
        <w:rPr>
          <w:rFonts w:cstheme="minorHAnsi"/>
          <w:sz w:val="22"/>
          <w:szCs w:val="22"/>
        </w:rPr>
        <w:t>podstawie,</w:t>
      </w:r>
      <w:r w:rsidRPr="00BD737A">
        <w:rPr>
          <w:rFonts w:cstheme="minorHAnsi"/>
          <w:sz w:val="22"/>
          <w:szCs w:val="22"/>
        </w:rPr>
        <w:t xml:space="preserve"> której wygenerowano raport, niezwłocznie po podjęciu podejrzenia o plagiat. </w:t>
      </w:r>
      <w:r w:rsidR="394B8213" w:rsidRPr="00BD737A">
        <w:rPr>
          <w:rFonts w:cstheme="minorHAnsi"/>
          <w:sz w:val="22"/>
          <w:szCs w:val="22"/>
        </w:rPr>
        <w:t xml:space="preserve">Promotor </w:t>
      </w:r>
      <w:r w:rsidRPr="00BD737A">
        <w:rPr>
          <w:rFonts w:cstheme="minorHAnsi"/>
          <w:sz w:val="22"/>
          <w:szCs w:val="22"/>
        </w:rPr>
        <w:t xml:space="preserve">pracy informuje również o tym fakcie studenta i przekazuje mu kopię </w:t>
      </w:r>
      <w:r w:rsidR="2815C5B8" w:rsidRPr="00BD737A">
        <w:rPr>
          <w:rFonts w:cstheme="minorHAnsi"/>
          <w:i/>
          <w:iCs/>
          <w:sz w:val="22"/>
          <w:szCs w:val="22"/>
        </w:rPr>
        <w:t>ogólnego raportu z badania antyplagiatowego.</w:t>
      </w:r>
    </w:p>
    <w:p w14:paraId="6519737D" w14:textId="555EC55A" w:rsidR="5E97EC1E" w:rsidRPr="00BD737A" w:rsidRDefault="7BE613EB" w:rsidP="000148B6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i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Zatwierdzenie pracy magisterskiej w </w:t>
      </w:r>
      <w:r w:rsidRPr="00BD737A">
        <w:rPr>
          <w:rFonts w:cstheme="minorHAnsi"/>
          <w:i/>
          <w:sz w:val="22"/>
          <w:szCs w:val="22"/>
        </w:rPr>
        <w:t>systemie AP</w:t>
      </w:r>
      <w:r w:rsidRPr="00BD737A">
        <w:rPr>
          <w:rFonts w:cstheme="minorHAnsi"/>
          <w:sz w:val="22"/>
          <w:szCs w:val="22"/>
        </w:rPr>
        <w:t xml:space="preserve"> przez promotora jest warunkiem koniecznym do zaliczenia przedmiotu</w:t>
      </w:r>
      <w:r w:rsidR="58B82D18" w:rsidRPr="00BD737A">
        <w:rPr>
          <w:rFonts w:cstheme="minorHAnsi"/>
          <w:sz w:val="22"/>
          <w:szCs w:val="22"/>
        </w:rPr>
        <w:t xml:space="preserve"> (</w:t>
      </w:r>
      <w:r w:rsidR="58B82D18" w:rsidRPr="00BD737A">
        <w:rPr>
          <w:rFonts w:cstheme="minorHAnsi"/>
          <w:i/>
          <w:sz w:val="22"/>
          <w:szCs w:val="22"/>
        </w:rPr>
        <w:t>zaliczenie w USOSweb wpisuje promotor)</w:t>
      </w:r>
      <w:r w:rsidRPr="00BD737A">
        <w:rPr>
          <w:rFonts w:cstheme="minorHAnsi"/>
          <w:sz w:val="22"/>
          <w:szCs w:val="22"/>
        </w:rPr>
        <w:t>:</w:t>
      </w:r>
    </w:p>
    <w:p w14:paraId="243CCE0A" w14:textId="075B9413" w:rsidR="5E97EC1E" w:rsidRPr="00BD737A" w:rsidRDefault="7BE613EB" w:rsidP="000148B6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Ćwiczenia specjalistyczne z metodologią badań naukowych (farmacja)</w:t>
      </w:r>
    </w:p>
    <w:p w14:paraId="00863EA7" w14:textId="3DDFEDC9" w:rsidR="5E97EC1E" w:rsidRPr="00BD737A" w:rsidRDefault="10EE1185" w:rsidP="000148B6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Ćwiczenia specjalistyczne związane z pracą magisterską</w:t>
      </w:r>
      <w:r w:rsidRPr="00BD737A">
        <w:rPr>
          <w:rFonts w:cstheme="minorHAnsi"/>
          <w:sz w:val="22"/>
          <w:szCs w:val="22"/>
        </w:rPr>
        <w:t xml:space="preserve"> </w:t>
      </w:r>
      <w:r w:rsidRPr="00BD737A">
        <w:rPr>
          <w:rFonts w:cstheme="minorHAnsi"/>
          <w:i/>
          <w:iCs/>
          <w:sz w:val="22"/>
          <w:szCs w:val="22"/>
        </w:rPr>
        <w:t>(analityka medyczna)</w:t>
      </w:r>
    </w:p>
    <w:p w14:paraId="0B497141" w14:textId="438FF624" w:rsidR="5E97EC1E" w:rsidRPr="00BD737A" w:rsidRDefault="7BE613EB" w:rsidP="000148B6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Ćwiczenia specjalistyczne związane z pracą dyplomową (kosmetologia)</w:t>
      </w:r>
    </w:p>
    <w:p w14:paraId="508CE30F" w14:textId="28525D7C" w:rsidR="5E97EC1E" w:rsidRPr="00BD737A" w:rsidRDefault="10EE1185" w:rsidP="000148B6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i/>
          <w:iCs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Master Project</w:t>
      </w:r>
      <w:r w:rsidRPr="00BD737A">
        <w:rPr>
          <w:rFonts w:cstheme="minorHAnsi"/>
          <w:sz w:val="22"/>
          <w:szCs w:val="22"/>
        </w:rPr>
        <w:t xml:space="preserve"> (Drug Discovery and Development)</w:t>
      </w:r>
    </w:p>
    <w:p w14:paraId="0EE13840" w14:textId="41D8419E" w:rsidR="523A3FCC" w:rsidRPr="00BD737A" w:rsidRDefault="561B2053" w:rsidP="000148B6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</w:t>
      </w:r>
      <w:r w:rsidR="4B5FF21C" w:rsidRPr="00BD737A">
        <w:rPr>
          <w:rFonts w:cstheme="minorHAnsi"/>
          <w:sz w:val="22"/>
          <w:szCs w:val="22"/>
        </w:rPr>
        <w:t xml:space="preserve">romotor pracy i recenzent dokonują oceny pracy magisterskiej w </w:t>
      </w:r>
      <w:r w:rsidR="4B5FF21C" w:rsidRPr="00BD737A">
        <w:rPr>
          <w:rFonts w:cstheme="minorHAnsi"/>
          <w:i/>
          <w:iCs/>
          <w:sz w:val="22"/>
          <w:szCs w:val="22"/>
        </w:rPr>
        <w:t>systemie AP</w:t>
      </w:r>
      <w:r w:rsidR="25D92E81" w:rsidRPr="00BD737A">
        <w:rPr>
          <w:rFonts w:cstheme="minorHAnsi"/>
          <w:i/>
          <w:iCs/>
          <w:sz w:val="22"/>
          <w:szCs w:val="22"/>
        </w:rPr>
        <w:t>.</w:t>
      </w:r>
    </w:p>
    <w:p w14:paraId="07D0A5DF" w14:textId="41B41731" w:rsidR="03321B2B" w:rsidRPr="00BD737A" w:rsidRDefault="66B96691" w:rsidP="000148B6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b/>
          <w:bCs/>
          <w:sz w:val="22"/>
          <w:szCs w:val="22"/>
        </w:rPr>
        <w:t>Promotor i Recenzent</w:t>
      </w:r>
      <w:r w:rsidRPr="00BD737A">
        <w:rPr>
          <w:rFonts w:cstheme="minorHAnsi"/>
          <w:sz w:val="22"/>
          <w:szCs w:val="22"/>
        </w:rPr>
        <w:t xml:space="preserve"> </w:t>
      </w:r>
      <w:r w:rsidR="0FCA6CAD" w:rsidRPr="00BD737A">
        <w:rPr>
          <w:rFonts w:cstheme="minorHAnsi"/>
          <w:sz w:val="22"/>
          <w:szCs w:val="22"/>
        </w:rPr>
        <w:t xml:space="preserve">- najpóźniej na </w:t>
      </w:r>
      <w:r w:rsidR="0FCA6CAD" w:rsidRPr="00BD737A">
        <w:rPr>
          <w:rFonts w:cstheme="minorHAnsi"/>
          <w:b/>
          <w:bCs/>
          <w:sz w:val="22"/>
          <w:szCs w:val="22"/>
        </w:rPr>
        <w:t>7 dni przed ustalonym terminem obrony</w:t>
      </w:r>
      <w:r w:rsidR="0FCA6CAD" w:rsidRPr="00BD737A">
        <w:rPr>
          <w:rFonts w:cstheme="minorHAnsi"/>
          <w:sz w:val="22"/>
          <w:szCs w:val="22"/>
        </w:rPr>
        <w:t xml:space="preserve"> </w:t>
      </w:r>
      <w:r w:rsidRPr="00BD737A">
        <w:rPr>
          <w:rFonts w:cstheme="minorHAnsi"/>
          <w:sz w:val="22"/>
          <w:szCs w:val="22"/>
        </w:rPr>
        <w:t xml:space="preserve">dostarczają do dziekanatu zatwierdzoną elektronicznie lub opatrzoną podpisem i pieczęcią imienną </w:t>
      </w:r>
      <w:r w:rsidRPr="00BD737A">
        <w:rPr>
          <w:rFonts w:cstheme="minorHAnsi"/>
          <w:i/>
          <w:iCs/>
          <w:sz w:val="22"/>
          <w:szCs w:val="22"/>
        </w:rPr>
        <w:t>recenzję pracy magisterskiej (tj. ocenę pracy dyplomowej).</w:t>
      </w:r>
    </w:p>
    <w:p w14:paraId="09E24EFA" w14:textId="4805598B" w:rsidR="000A0721" w:rsidRPr="00BD737A" w:rsidRDefault="000A0721" w:rsidP="000148B6">
      <w:pPr>
        <w:pStyle w:val="Nagwek1"/>
        <w:numPr>
          <w:ilvl w:val="0"/>
          <w:numId w:val="21"/>
        </w:num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bookmarkStart w:id="6" w:name="_Toc71514258"/>
      <w:bookmarkStart w:id="7" w:name="_Toc99525945"/>
      <w:r w:rsidRPr="00BD737A">
        <w:rPr>
          <w:rStyle w:val="Pogrubienie"/>
          <w:rFonts w:asciiTheme="minorHAnsi" w:eastAsiaTheme="minorEastAsia" w:hAnsiTheme="minorHAnsi" w:cstheme="minorHAnsi"/>
          <w:b w:val="0"/>
          <w:bCs w:val="0"/>
        </w:rPr>
        <w:t>WARUNKI PRZYSTĄPIENIA DO EGZAMINU</w:t>
      </w:r>
      <w:r w:rsidR="160C181E" w:rsidRPr="00BD737A">
        <w:rPr>
          <w:rStyle w:val="Pogrubienie"/>
          <w:rFonts w:asciiTheme="minorHAnsi" w:eastAsiaTheme="minorEastAsia" w:hAnsiTheme="minorHAnsi" w:cstheme="minorHAnsi"/>
          <w:b w:val="0"/>
          <w:bCs w:val="0"/>
        </w:rPr>
        <w:t xml:space="preserve"> MAGISTERSKIEGO</w:t>
      </w:r>
      <w:bookmarkEnd w:id="6"/>
      <w:bookmarkEnd w:id="7"/>
    </w:p>
    <w:p w14:paraId="09E24EFB" w14:textId="1E0FF37B" w:rsidR="000A0721" w:rsidRPr="00BD737A" w:rsidRDefault="66F58DE4" w:rsidP="00BD737A">
      <w:pPr>
        <w:pStyle w:val="NormalnyWeb"/>
        <w:numPr>
          <w:ilvl w:val="0"/>
          <w:numId w:val="19"/>
        </w:numPr>
        <w:spacing w:before="240" w:beforeAutospacing="0" w:after="0" w:afterAutospacing="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Warunkiem dopuszczenia </w:t>
      </w:r>
      <w:r w:rsidR="26142B4C" w:rsidRPr="00BD737A">
        <w:rPr>
          <w:rFonts w:cstheme="minorHAnsi"/>
          <w:color w:val="000000" w:themeColor="text1"/>
          <w:sz w:val="22"/>
          <w:szCs w:val="22"/>
        </w:rPr>
        <w:t xml:space="preserve">studenta </w:t>
      </w:r>
      <w:r w:rsidRPr="00BD737A">
        <w:rPr>
          <w:rFonts w:cstheme="minorHAnsi"/>
          <w:color w:val="000000" w:themeColor="text1"/>
          <w:sz w:val="22"/>
          <w:szCs w:val="22"/>
        </w:rPr>
        <w:t>do egzaminu magisterskiego jest:</w:t>
      </w:r>
    </w:p>
    <w:p w14:paraId="1B534B9D" w14:textId="260D663E" w:rsidR="009A3F1D" w:rsidRPr="00BD737A" w:rsidRDefault="009A3F1D" w:rsidP="00BD737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spełnienie wszystkich wymogów określonych w programie studiów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 (w tym niezaleganie z opłatami),</w:t>
      </w:r>
    </w:p>
    <w:p w14:paraId="6A9285C4" w14:textId="3432B831" w:rsidR="009A3F1D" w:rsidRPr="00BD737A" w:rsidRDefault="009A3F1D" w:rsidP="00BD737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sprawdzenie pisemnej pracy magisterskiej z wykorzystaniem Jednolitego Systemu Antyplagiatowego,</w:t>
      </w:r>
    </w:p>
    <w:p w14:paraId="18D10C7D" w14:textId="2C3E708E" w:rsidR="00B80E60" w:rsidRPr="00BD737A" w:rsidRDefault="002958AB" w:rsidP="00BD737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pozytywna</w:t>
      </w:r>
      <w:r w:rsidR="00B80E60" w:rsidRPr="00BD737A">
        <w:rPr>
          <w:rFonts w:cstheme="minorHAnsi"/>
          <w:color w:val="000000" w:themeColor="text1"/>
          <w:sz w:val="22"/>
          <w:szCs w:val="22"/>
        </w:rPr>
        <w:t xml:space="preserve"> ocen</w:t>
      </w:r>
      <w:r w:rsidRPr="00BD737A">
        <w:rPr>
          <w:rFonts w:cstheme="minorHAnsi"/>
          <w:color w:val="000000" w:themeColor="text1"/>
          <w:sz w:val="22"/>
          <w:szCs w:val="22"/>
        </w:rPr>
        <w:t>a</w:t>
      </w:r>
      <w:r w:rsidR="00B80E60" w:rsidRPr="00BD737A">
        <w:rPr>
          <w:rFonts w:cstheme="minorHAnsi"/>
          <w:color w:val="000000" w:themeColor="text1"/>
          <w:sz w:val="22"/>
          <w:szCs w:val="22"/>
        </w:rPr>
        <w:t xml:space="preserve"> pracy </w:t>
      </w:r>
      <w:r w:rsidRPr="00BD737A">
        <w:rPr>
          <w:rFonts w:cstheme="minorHAnsi"/>
          <w:color w:val="000000" w:themeColor="text1"/>
          <w:sz w:val="22"/>
          <w:szCs w:val="22"/>
        </w:rPr>
        <w:t>magisterskiej dokonana przez promotora i recenzenta,</w:t>
      </w:r>
    </w:p>
    <w:p w14:paraId="1039513C" w14:textId="39015DE7" w:rsidR="00E4010D" w:rsidRPr="00BD737A" w:rsidRDefault="79792595" w:rsidP="00BD737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</w:t>
      </w:r>
      <w:r w:rsidR="5830D862" w:rsidRPr="00BD737A">
        <w:rPr>
          <w:rFonts w:cstheme="minorHAnsi"/>
          <w:sz w:val="22"/>
          <w:szCs w:val="22"/>
        </w:rPr>
        <w:t xml:space="preserve">rzekazanie do dziekanatu </w:t>
      </w:r>
      <w:r w:rsidR="5830D862" w:rsidRPr="00BD737A">
        <w:rPr>
          <w:rFonts w:cstheme="minorHAnsi"/>
          <w:i/>
          <w:iCs/>
          <w:sz w:val="22"/>
          <w:szCs w:val="22"/>
        </w:rPr>
        <w:t>recenzji</w:t>
      </w:r>
      <w:r w:rsidR="54344FF3" w:rsidRPr="00BD737A">
        <w:rPr>
          <w:rFonts w:cstheme="minorHAnsi"/>
          <w:sz w:val="22"/>
          <w:szCs w:val="22"/>
        </w:rPr>
        <w:t xml:space="preserve"> </w:t>
      </w:r>
      <w:r w:rsidR="7B36ECE2" w:rsidRPr="00BD737A">
        <w:rPr>
          <w:rFonts w:cstheme="minorHAnsi"/>
          <w:sz w:val="22"/>
          <w:szCs w:val="22"/>
        </w:rPr>
        <w:t>n</w:t>
      </w:r>
      <w:r w:rsidR="04F2A5F6" w:rsidRPr="00BD737A">
        <w:rPr>
          <w:rFonts w:cstheme="minorHAnsi"/>
          <w:sz w:val="22"/>
          <w:szCs w:val="22"/>
        </w:rPr>
        <w:t>ajpóźniej na</w:t>
      </w:r>
      <w:r w:rsidR="7B36ECE2" w:rsidRPr="00BD737A">
        <w:rPr>
          <w:rFonts w:cstheme="minorHAnsi"/>
          <w:sz w:val="22"/>
          <w:szCs w:val="22"/>
        </w:rPr>
        <w:t xml:space="preserve"> 7 dni przed planowanym terminem obrony </w:t>
      </w:r>
    </w:p>
    <w:p w14:paraId="4C1BFAAD" w14:textId="6A90DACA" w:rsidR="00E4010D" w:rsidRPr="00BD737A" w:rsidRDefault="5F79DD98" w:rsidP="00BD737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złożenie </w:t>
      </w:r>
      <w:r w:rsidR="5A665337" w:rsidRPr="00BD737A">
        <w:rPr>
          <w:rFonts w:cstheme="minorHAnsi"/>
          <w:sz w:val="22"/>
          <w:szCs w:val="22"/>
        </w:rPr>
        <w:t xml:space="preserve">przez studenta </w:t>
      </w:r>
      <w:r w:rsidRPr="00BD737A">
        <w:rPr>
          <w:rFonts w:cstheme="minorHAnsi"/>
          <w:sz w:val="22"/>
          <w:szCs w:val="22"/>
        </w:rPr>
        <w:t>w dziekanacie</w:t>
      </w:r>
      <w:r w:rsidR="5A665337" w:rsidRPr="00BD737A">
        <w:rPr>
          <w:rFonts w:cstheme="minorHAnsi"/>
          <w:sz w:val="22"/>
          <w:szCs w:val="22"/>
        </w:rPr>
        <w:t xml:space="preserve"> najpóźniej na 7 dni przed ustalonym terminem obrony</w:t>
      </w:r>
      <w:r w:rsidRPr="00BD737A">
        <w:rPr>
          <w:rFonts w:cstheme="minorHAnsi"/>
          <w:sz w:val="22"/>
          <w:szCs w:val="22"/>
        </w:rPr>
        <w:t xml:space="preserve"> wszystkich wymaganych dokumentów określonych w zarządzeniu Rektora</w:t>
      </w:r>
      <w:r w:rsidR="5A665337" w:rsidRPr="00BD737A">
        <w:rPr>
          <w:rFonts w:cstheme="minorHAnsi"/>
          <w:sz w:val="22"/>
          <w:szCs w:val="22"/>
        </w:rPr>
        <w:t>, tj.:</w:t>
      </w:r>
    </w:p>
    <w:p w14:paraId="433A96B1" w14:textId="375F12D7" w:rsidR="4224F397" w:rsidRPr="00BD737A" w:rsidRDefault="0480C8DD" w:rsidP="00303824">
      <w:pPr>
        <w:pStyle w:val="Akapitzlist"/>
        <w:numPr>
          <w:ilvl w:val="0"/>
          <w:numId w:val="17"/>
        </w:numPr>
        <w:spacing w:line="276" w:lineRule="auto"/>
        <w:ind w:left="709" w:hanging="218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i/>
          <w:iCs/>
          <w:sz w:val="22"/>
          <w:szCs w:val="22"/>
        </w:rPr>
        <w:t>wniosek o wydanie odpisów</w:t>
      </w:r>
      <w:r w:rsidRPr="00BD737A">
        <w:rPr>
          <w:rFonts w:cstheme="minorHAnsi"/>
          <w:sz w:val="22"/>
          <w:szCs w:val="22"/>
        </w:rPr>
        <w:t xml:space="preserve"> dokumentów poświadczających ukończenie studiów. </w:t>
      </w:r>
      <w:r w:rsidR="0A904664" w:rsidRPr="00BD737A">
        <w:rPr>
          <w:rFonts w:cstheme="minorHAnsi"/>
          <w:sz w:val="22"/>
          <w:szCs w:val="22"/>
        </w:rPr>
        <w:t>Wysokość opłat podana jest we wniosku</w:t>
      </w:r>
      <w:r w:rsidR="5E147FD7" w:rsidRPr="00BD737A">
        <w:rPr>
          <w:rFonts w:cstheme="minorHAnsi"/>
          <w:sz w:val="22"/>
          <w:szCs w:val="22"/>
        </w:rPr>
        <w:t xml:space="preserve"> </w:t>
      </w:r>
      <w:r w:rsidR="5E147FD7" w:rsidRPr="00BD737A">
        <w:rPr>
          <w:rFonts w:cstheme="minorHAnsi"/>
          <w:i/>
          <w:iCs/>
          <w:sz w:val="22"/>
          <w:szCs w:val="22"/>
        </w:rPr>
        <w:t>(załącznik 3a lub załącznik 3b lub załącznik 3c)</w:t>
      </w:r>
      <w:r w:rsidR="36E9B6AC" w:rsidRPr="00BD737A">
        <w:rPr>
          <w:rFonts w:cstheme="minorHAnsi"/>
          <w:i/>
          <w:iCs/>
          <w:sz w:val="22"/>
          <w:szCs w:val="22"/>
        </w:rPr>
        <w:t>.</w:t>
      </w:r>
    </w:p>
    <w:p w14:paraId="377C37DF" w14:textId="2B5A9449" w:rsidR="4224F397" w:rsidRPr="00BD737A" w:rsidRDefault="5B811743" w:rsidP="18C7962F">
      <w:pPr>
        <w:spacing w:line="276" w:lineRule="auto"/>
        <w:ind w:left="709" w:hanging="1"/>
        <w:jc w:val="both"/>
        <w:rPr>
          <w:i/>
          <w:iCs/>
          <w:sz w:val="22"/>
          <w:szCs w:val="22"/>
        </w:rPr>
      </w:pPr>
      <w:r w:rsidRPr="18C7962F">
        <w:rPr>
          <w:b/>
          <w:bCs/>
          <w:sz w:val="22"/>
          <w:szCs w:val="22"/>
        </w:rPr>
        <w:t>Uwaga:</w:t>
      </w:r>
      <w:r w:rsidRPr="18C7962F">
        <w:rPr>
          <w:i/>
          <w:iCs/>
          <w:sz w:val="22"/>
          <w:szCs w:val="22"/>
        </w:rPr>
        <w:t xml:space="preserve"> </w:t>
      </w:r>
      <w:r w:rsidR="0148D42B" w:rsidRPr="18C7962F">
        <w:rPr>
          <w:i/>
          <w:iCs/>
          <w:sz w:val="22"/>
          <w:szCs w:val="22"/>
        </w:rPr>
        <w:t>Studenci</w:t>
      </w:r>
      <w:r w:rsidR="4FE218BD" w:rsidRPr="18C7962F">
        <w:rPr>
          <w:i/>
          <w:iCs/>
          <w:sz w:val="22"/>
          <w:szCs w:val="22"/>
        </w:rPr>
        <w:t xml:space="preserve"> kierunku farmacja</w:t>
      </w:r>
      <w:r w:rsidR="0148D42B" w:rsidRPr="18C7962F">
        <w:rPr>
          <w:i/>
          <w:iCs/>
          <w:sz w:val="22"/>
          <w:szCs w:val="22"/>
        </w:rPr>
        <w:t xml:space="preserve"> składaj</w:t>
      </w:r>
      <w:r w:rsidR="785D52B1" w:rsidRPr="18C7962F">
        <w:rPr>
          <w:i/>
          <w:iCs/>
          <w:sz w:val="22"/>
          <w:szCs w:val="22"/>
        </w:rPr>
        <w:t>ą</w:t>
      </w:r>
      <w:r w:rsidR="0148D42B" w:rsidRPr="18C7962F">
        <w:rPr>
          <w:i/>
          <w:iCs/>
          <w:sz w:val="22"/>
          <w:szCs w:val="22"/>
        </w:rPr>
        <w:t xml:space="preserve"> wniosek </w:t>
      </w:r>
      <w:r w:rsidR="0B9AC905" w:rsidRPr="18C7962F">
        <w:rPr>
          <w:i/>
          <w:iCs/>
          <w:sz w:val="22"/>
          <w:szCs w:val="22"/>
        </w:rPr>
        <w:t xml:space="preserve">i potwierdzenie opłaty </w:t>
      </w:r>
      <w:r w:rsidR="7F985E31" w:rsidRPr="18C7962F">
        <w:rPr>
          <w:i/>
          <w:iCs/>
          <w:sz w:val="22"/>
          <w:szCs w:val="22"/>
        </w:rPr>
        <w:t xml:space="preserve">w ostatnim miesiącu </w:t>
      </w:r>
      <w:r w:rsidR="0EF78071" w:rsidRPr="18C7962F">
        <w:rPr>
          <w:i/>
          <w:iCs/>
          <w:sz w:val="22"/>
          <w:szCs w:val="22"/>
        </w:rPr>
        <w:t>praktyki</w:t>
      </w:r>
      <w:r w:rsidR="79A74E6D" w:rsidRPr="18C7962F">
        <w:rPr>
          <w:i/>
          <w:iCs/>
          <w:sz w:val="22"/>
          <w:szCs w:val="22"/>
        </w:rPr>
        <w:t>.</w:t>
      </w:r>
    </w:p>
    <w:p w14:paraId="648A2528" w14:textId="3FB16B66" w:rsidR="00EA3185" w:rsidRPr="00BD737A" w:rsidRDefault="162C7A29" w:rsidP="00303824">
      <w:pPr>
        <w:pStyle w:val="Akapitzlist"/>
        <w:numPr>
          <w:ilvl w:val="0"/>
          <w:numId w:val="17"/>
        </w:numPr>
        <w:spacing w:line="276" w:lineRule="auto"/>
        <w:ind w:left="709" w:hanging="218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i/>
          <w:sz w:val="22"/>
          <w:szCs w:val="22"/>
        </w:rPr>
        <w:t>oświadczeni</w:t>
      </w:r>
      <w:r w:rsidR="1304F1ED" w:rsidRPr="00BD737A">
        <w:rPr>
          <w:rFonts w:cstheme="minorHAnsi"/>
          <w:i/>
          <w:sz w:val="22"/>
          <w:szCs w:val="22"/>
        </w:rPr>
        <w:t>e</w:t>
      </w:r>
      <w:r w:rsidRPr="00BD737A">
        <w:rPr>
          <w:rFonts w:cstheme="minorHAnsi"/>
          <w:sz w:val="22"/>
          <w:szCs w:val="22"/>
        </w:rPr>
        <w:t xml:space="preserve"> o posiadaniu dostępu </w:t>
      </w:r>
      <w:r w:rsidR="0E6AD369" w:rsidRPr="00BD737A">
        <w:rPr>
          <w:rFonts w:cstheme="minorHAnsi"/>
          <w:sz w:val="22"/>
          <w:szCs w:val="22"/>
        </w:rPr>
        <w:t>d</w:t>
      </w:r>
      <w:r w:rsidRPr="00BD737A">
        <w:rPr>
          <w:rFonts w:cstheme="minorHAnsi"/>
          <w:sz w:val="22"/>
          <w:szCs w:val="22"/>
        </w:rPr>
        <w:t>o urządzenia obsługującego wybraną technologię informatyczną wyposażonego w kamerę i mikrofon oraz dostępu do sieci Internet, zapewniających odpowiednią jakość przekazu audio i wideo – w przypadku, gdy egzamin dyplomowy przeprowadzany jest przy użyciu środków komunikacji elektronicznej</w:t>
      </w:r>
      <w:r w:rsidR="3CD39EE0" w:rsidRPr="00BD737A">
        <w:rPr>
          <w:rFonts w:cstheme="minorHAnsi"/>
          <w:sz w:val="22"/>
          <w:szCs w:val="22"/>
        </w:rPr>
        <w:t xml:space="preserve"> </w:t>
      </w:r>
      <w:r w:rsidR="3CD39EE0" w:rsidRPr="00BD737A">
        <w:rPr>
          <w:rFonts w:cstheme="minorHAnsi"/>
          <w:i/>
          <w:sz w:val="22"/>
          <w:szCs w:val="22"/>
        </w:rPr>
        <w:t xml:space="preserve">(załącznik </w:t>
      </w:r>
      <w:r w:rsidR="09391BA0" w:rsidRPr="00BD737A">
        <w:rPr>
          <w:rFonts w:cstheme="minorHAnsi"/>
          <w:i/>
          <w:sz w:val="22"/>
          <w:szCs w:val="22"/>
        </w:rPr>
        <w:t>4</w:t>
      </w:r>
      <w:r w:rsidR="3CD39EE0" w:rsidRPr="00BD737A">
        <w:rPr>
          <w:rFonts w:cstheme="minorHAnsi"/>
          <w:i/>
          <w:sz w:val="22"/>
          <w:szCs w:val="22"/>
        </w:rPr>
        <w:t>)</w:t>
      </w:r>
    </w:p>
    <w:p w14:paraId="5A74B6B0" w14:textId="5AA0B80A" w:rsidR="00E95901" w:rsidRPr="00BD737A" w:rsidRDefault="4D43AA6D" w:rsidP="5A090518">
      <w:pPr>
        <w:pStyle w:val="Akapitzlist"/>
        <w:numPr>
          <w:ilvl w:val="0"/>
          <w:numId w:val="17"/>
        </w:numPr>
        <w:spacing w:line="276" w:lineRule="auto"/>
        <w:ind w:left="709" w:hanging="218"/>
        <w:jc w:val="both"/>
        <w:rPr>
          <w:sz w:val="22"/>
          <w:szCs w:val="22"/>
        </w:rPr>
      </w:pPr>
      <w:r w:rsidRPr="5A090518">
        <w:rPr>
          <w:i/>
          <w:iCs/>
          <w:sz w:val="22"/>
          <w:szCs w:val="22"/>
        </w:rPr>
        <w:t>oświadczeni</w:t>
      </w:r>
      <w:r w:rsidR="4BE73BAB" w:rsidRPr="5A090518">
        <w:rPr>
          <w:i/>
          <w:iCs/>
          <w:sz w:val="22"/>
          <w:szCs w:val="22"/>
        </w:rPr>
        <w:t>e</w:t>
      </w:r>
      <w:r w:rsidRPr="5A090518">
        <w:rPr>
          <w:sz w:val="22"/>
          <w:szCs w:val="22"/>
        </w:rPr>
        <w:t xml:space="preserve"> o wypełnieniu wszystkich obowiązków wynikających z regulaminów wybranych form wsparcia realizowanych na UJ w ramach projektów współfinansowanych ze środków Unii Europejskiej, w których student brał </w:t>
      </w:r>
      <w:r w:rsidR="41507766" w:rsidRPr="5A090518">
        <w:rPr>
          <w:sz w:val="22"/>
          <w:szCs w:val="22"/>
        </w:rPr>
        <w:t xml:space="preserve">udział </w:t>
      </w:r>
      <w:r w:rsidR="16FD5156" w:rsidRPr="5A090518">
        <w:rPr>
          <w:sz w:val="22"/>
          <w:szCs w:val="22"/>
        </w:rPr>
        <w:t xml:space="preserve">- </w:t>
      </w:r>
      <w:r w:rsidR="41507766" w:rsidRPr="5A090518">
        <w:rPr>
          <w:sz w:val="22"/>
          <w:szCs w:val="22"/>
        </w:rPr>
        <w:t>w</w:t>
      </w:r>
      <w:r w:rsidRPr="5A090518">
        <w:rPr>
          <w:sz w:val="22"/>
          <w:szCs w:val="22"/>
        </w:rPr>
        <w:t xml:space="preserve"> przypadku, gdy student korzystał z wyżej wymienionych form wsparcia</w:t>
      </w:r>
      <w:r w:rsidR="3A8E5117" w:rsidRPr="5A090518">
        <w:rPr>
          <w:sz w:val="22"/>
          <w:szCs w:val="22"/>
        </w:rPr>
        <w:t xml:space="preserve"> </w:t>
      </w:r>
      <w:r w:rsidR="3A8E5117" w:rsidRPr="5A090518">
        <w:rPr>
          <w:i/>
          <w:iCs/>
          <w:sz w:val="22"/>
          <w:szCs w:val="22"/>
        </w:rPr>
        <w:t>(z</w:t>
      </w:r>
      <w:r w:rsidR="5BAA7B22" w:rsidRPr="5A090518">
        <w:rPr>
          <w:i/>
          <w:iCs/>
          <w:sz w:val="22"/>
          <w:szCs w:val="22"/>
        </w:rPr>
        <w:t xml:space="preserve">ałącznik </w:t>
      </w:r>
      <w:r w:rsidR="2A30F9FF" w:rsidRPr="5A090518">
        <w:rPr>
          <w:i/>
          <w:iCs/>
          <w:sz w:val="22"/>
          <w:szCs w:val="22"/>
        </w:rPr>
        <w:t>5</w:t>
      </w:r>
      <w:r w:rsidR="104483E5" w:rsidRPr="5A090518">
        <w:rPr>
          <w:i/>
          <w:iCs/>
          <w:sz w:val="22"/>
          <w:szCs w:val="22"/>
        </w:rPr>
        <w:t xml:space="preserve"> i/lub załącznik 6</w:t>
      </w:r>
      <w:r w:rsidR="2A2DA8C0" w:rsidRPr="5A090518">
        <w:rPr>
          <w:i/>
          <w:iCs/>
          <w:sz w:val="22"/>
          <w:szCs w:val="22"/>
        </w:rPr>
        <w:t>)</w:t>
      </w:r>
    </w:p>
    <w:p w14:paraId="111CD9FC" w14:textId="2F34C5DA" w:rsidR="00E95901" w:rsidRPr="00BD737A" w:rsidRDefault="719C3A61" w:rsidP="6F41264B">
      <w:pPr>
        <w:pStyle w:val="Akapitzlist"/>
        <w:numPr>
          <w:ilvl w:val="0"/>
          <w:numId w:val="17"/>
        </w:numPr>
        <w:spacing w:line="276" w:lineRule="auto"/>
        <w:ind w:left="709" w:hanging="218"/>
        <w:jc w:val="both"/>
        <w:rPr>
          <w:sz w:val="22"/>
          <w:szCs w:val="22"/>
        </w:rPr>
      </w:pPr>
      <w:r w:rsidRPr="6F41264B">
        <w:rPr>
          <w:i/>
          <w:iCs/>
          <w:sz w:val="22"/>
          <w:szCs w:val="22"/>
        </w:rPr>
        <w:t>informacj</w:t>
      </w:r>
      <w:r w:rsidR="5E284B81" w:rsidRPr="6F41264B">
        <w:rPr>
          <w:i/>
          <w:iCs/>
          <w:sz w:val="22"/>
          <w:szCs w:val="22"/>
        </w:rPr>
        <w:t>i</w:t>
      </w:r>
      <w:r w:rsidRPr="6F41264B">
        <w:rPr>
          <w:sz w:val="22"/>
          <w:szCs w:val="22"/>
        </w:rPr>
        <w:t xml:space="preserve"> o planowanej obecności innych osób w trakcie egzaminu dyplomowego – w przypadku, gdy egzamin dyplomowy przeprowadzany jest przy użyciu środków komunikacji elektronicznej, a </w:t>
      </w:r>
      <w:r w:rsidRPr="6F41264B">
        <w:rPr>
          <w:sz w:val="22"/>
          <w:szCs w:val="22"/>
        </w:rPr>
        <w:lastRenderedPageBreak/>
        <w:t xml:space="preserve">obecność innych osób wynika z ustalonych z </w:t>
      </w:r>
      <w:r w:rsidR="6DA555EA" w:rsidRPr="6F41264B">
        <w:rPr>
          <w:sz w:val="22"/>
          <w:szCs w:val="22"/>
        </w:rPr>
        <w:t>Centrum Dostępności</w:t>
      </w:r>
      <w:r w:rsidR="00E832DE" w:rsidRPr="6F41264B">
        <w:rPr>
          <w:rFonts w:eastAsia="Calibri"/>
          <w:color w:val="000000" w:themeColor="text1"/>
          <w:sz w:val="22"/>
          <w:szCs w:val="22"/>
        </w:rPr>
        <w:t xml:space="preserve"> UJ (</w:t>
      </w:r>
      <w:r w:rsidR="0005610F" w:rsidRPr="6F41264B">
        <w:rPr>
          <w:rFonts w:eastAsia="Calibri"/>
          <w:color w:val="000000" w:themeColor="text1"/>
          <w:sz w:val="22"/>
          <w:szCs w:val="22"/>
        </w:rPr>
        <w:t xml:space="preserve">dalej: </w:t>
      </w:r>
      <w:r w:rsidR="69F6A295" w:rsidRPr="6F41264B">
        <w:rPr>
          <w:rFonts w:eastAsia="Calibri"/>
          <w:color w:val="000000" w:themeColor="text1"/>
          <w:sz w:val="22"/>
          <w:szCs w:val="22"/>
        </w:rPr>
        <w:t>CD</w:t>
      </w:r>
      <w:r w:rsidR="0005610F" w:rsidRPr="6F41264B">
        <w:rPr>
          <w:rFonts w:eastAsia="Calibri"/>
          <w:color w:val="000000" w:themeColor="text1"/>
          <w:sz w:val="22"/>
          <w:szCs w:val="22"/>
        </w:rPr>
        <w:t>)</w:t>
      </w:r>
      <w:r w:rsidR="007A3143" w:rsidRPr="6F41264B">
        <w:rPr>
          <w:sz w:val="22"/>
          <w:szCs w:val="22"/>
        </w:rPr>
        <w:t xml:space="preserve"> </w:t>
      </w:r>
      <w:r w:rsidRPr="6F41264B">
        <w:rPr>
          <w:sz w:val="22"/>
          <w:szCs w:val="22"/>
        </w:rPr>
        <w:t>warunków adaptacji egzaminu dyplomowego do potrzeb osób z niepełnosprawnościami.</w:t>
      </w:r>
    </w:p>
    <w:p w14:paraId="201A4857" w14:textId="7CABF8B3" w:rsidR="2F9D5A85" w:rsidRPr="00303824" w:rsidRDefault="4E82154C" w:rsidP="00303824">
      <w:pPr>
        <w:pStyle w:val="Nagwek1"/>
        <w:numPr>
          <w:ilvl w:val="0"/>
          <w:numId w:val="21"/>
        </w:numPr>
        <w:spacing w:after="240" w:line="276" w:lineRule="auto"/>
        <w:jc w:val="center"/>
        <w:rPr>
          <w:rFonts w:asciiTheme="minorHAnsi" w:eastAsiaTheme="minorEastAsia" w:hAnsiTheme="minorHAnsi" w:cstheme="minorHAnsi"/>
        </w:rPr>
      </w:pPr>
      <w:bookmarkStart w:id="8" w:name="_Toc99525946"/>
      <w:r w:rsidRPr="00BD737A">
        <w:rPr>
          <w:rFonts w:asciiTheme="minorHAnsi" w:eastAsiaTheme="minorEastAsia" w:hAnsiTheme="minorHAnsi" w:cstheme="minorHAnsi"/>
        </w:rPr>
        <w:t xml:space="preserve">WYBÓR PRZEDMIOTÓW NA </w:t>
      </w:r>
      <w:r w:rsidR="000A0721" w:rsidRPr="00BD737A">
        <w:rPr>
          <w:rFonts w:asciiTheme="minorHAnsi" w:eastAsiaTheme="minorEastAsia" w:hAnsiTheme="minorHAnsi" w:cstheme="minorHAnsi"/>
        </w:rPr>
        <w:t>EGZAMIN</w:t>
      </w:r>
      <w:r w:rsidR="0BB74C2A" w:rsidRPr="00BD737A">
        <w:rPr>
          <w:rFonts w:asciiTheme="minorHAnsi" w:eastAsiaTheme="minorEastAsia" w:hAnsiTheme="minorHAnsi" w:cstheme="minorHAnsi"/>
        </w:rPr>
        <w:t xml:space="preserve"> MAGISTERSKI</w:t>
      </w:r>
      <w:bookmarkEnd w:id="8"/>
    </w:p>
    <w:p w14:paraId="78922307" w14:textId="60B255D0" w:rsidR="4E82154C" w:rsidRPr="00BD737A" w:rsidRDefault="2DFB0B37" w:rsidP="00303824">
      <w:pPr>
        <w:pStyle w:val="Akapitzlist"/>
        <w:numPr>
          <w:ilvl w:val="0"/>
          <w:numId w:val="15"/>
        </w:numPr>
        <w:spacing w:after="240"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Promotor pracy magisterskiej wskazuje przedmiot wiodący oraz przedmiot dodatkowy, które stanowić będą podstawę egzaminu magisterskiego. Wybór przedmiotów potwierdzany jest w </w:t>
      </w:r>
      <w:r w:rsidRPr="00BD737A">
        <w:rPr>
          <w:rFonts w:cstheme="minorHAnsi"/>
          <w:i/>
          <w:iCs/>
          <w:sz w:val="22"/>
          <w:szCs w:val="22"/>
        </w:rPr>
        <w:t>formularzu zgłoszenia pracy magisterskiej (zał</w:t>
      </w:r>
      <w:r w:rsidR="40C503C7" w:rsidRPr="00BD737A">
        <w:rPr>
          <w:rFonts w:cstheme="minorHAnsi"/>
          <w:i/>
          <w:iCs/>
          <w:sz w:val="22"/>
          <w:szCs w:val="22"/>
        </w:rPr>
        <w:t>ącznik 2</w:t>
      </w:r>
      <w:r w:rsidRPr="00BD737A">
        <w:rPr>
          <w:rFonts w:cstheme="minorHAnsi"/>
          <w:i/>
          <w:iCs/>
          <w:sz w:val="22"/>
          <w:szCs w:val="22"/>
        </w:rPr>
        <w:t>)</w:t>
      </w:r>
      <w:r w:rsidRPr="00BD737A">
        <w:rPr>
          <w:rFonts w:cstheme="minorHAnsi"/>
          <w:sz w:val="22"/>
          <w:szCs w:val="22"/>
        </w:rPr>
        <w:t xml:space="preserve">. </w:t>
      </w:r>
    </w:p>
    <w:p w14:paraId="1A69D315" w14:textId="1E30FF08" w:rsidR="00733168" w:rsidRPr="00BD737A" w:rsidRDefault="2DFB0B37" w:rsidP="000148B6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Jeśli promotor nie może wskazać przedmiotu dodatkowego, z którego on sam lub recenzent jest w stanie ocenić odpowiedzi studenta, wybiera dowolny przedmiot z zatwierdzonych przez Radę Wydziału dla danego kierunku pod warunkiem, że jest to przedmiot realizowany przez jednostkę Wydziału Farmaceutycznego oraz ustala udział w komisji pracownika naukowo-dydaktycznego lub dydaktycznego ze stopniem doktora, który oceni odpowiedzi studenta.</w:t>
      </w:r>
    </w:p>
    <w:p w14:paraId="19958CF9" w14:textId="07AF113E" w:rsidR="00733168" w:rsidRPr="00BD737A" w:rsidRDefault="07DA65BE" w:rsidP="000148B6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Zagadnienia do egzaminu znajdują się na </w:t>
      </w:r>
      <w:hyperlink r:id="rId11">
        <w:r w:rsidRPr="00BD737A">
          <w:rPr>
            <w:rStyle w:val="Hipercze"/>
            <w:rFonts w:cstheme="minorHAnsi"/>
            <w:sz w:val="22"/>
            <w:szCs w:val="22"/>
          </w:rPr>
          <w:t>stronie internetowej</w:t>
        </w:r>
      </w:hyperlink>
      <w:r w:rsidRPr="00BD737A">
        <w:rPr>
          <w:rFonts w:cstheme="minorHAnsi"/>
          <w:sz w:val="22"/>
          <w:szCs w:val="22"/>
        </w:rPr>
        <w:t xml:space="preserve"> Wydziału.</w:t>
      </w:r>
    </w:p>
    <w:p w14:paraId="45CFF934" w14:textId="066C685F" w:rsidR="003F1D57" w:rsidRPr="00BD737A" w:rsidRDefault="003F1D57">
      <w:pPr>
        <w:spacing w:after="200" w:line="276" w:lineRule="auto"/>
        <w:rPr>
          <w:rStyle w:val="Pogrubienie"/>
          <w:rFonts w:cstheme="minorHAnsi"/>
          <w:color w:val="000000" w:themeColor="text1"/>
        </w:rPr>
      </w:pPr>
    </w:p>
    <w:p w14:paraId="65592270" w14:textId="26A2F5CF" w:rsidR="037F349E" w:rsidRPr="00303824" w:rsidRDefault="316C05F9" w:rsidP="00303824">
      <w:pPr>
        <w:pStyle w:val="Nagwek1"/>
        <w:numPr>
          <w:ilvl w:val="0"/>
          <w:numId w:val="21"/>
        </w:numPr>
        <w:spacing w:before="0" w:after="240" w:line="276" w:lineRule="auto"/>
        <w:jc w:val="center"/>
        <w:rPr>
          <w:rFonts w:asciiTheme="minorHAnsi" w:eastAsiaTheme="minorEastAsia" w:hAnsiTheme="minorHAnsi" w:cstheme="minorHAnsi"/>
        </w:rPr>
      </w:pPr>
      <w:bookmarkStart w:id="9" w:name="_Toc71514260"/>
      <w:bookmarkStart w:id="10" w:name="_Toc99525947"/>
      <w:r w:rsidRPr="00BD737A">
        <w:rPr>
          <w:rFonts w:asciiTheme="minorHAnsi" w:eastAsiaTheme="minorEastAsia" w:hAnsiTheme="minorHAnsi" w:cstheme="minorHAnsi"/>
        </w:rPr>
        <w:t xml:space="preserve">ZASADY ORGANIZACJI EGZAMINU </w:t>
      </w:r>
      <w:r w:rsidR="21F223A5" w:rsidRPr="00BD737A">
        <w:rPr>
          <w:rFonts w:asciiTheme="minorHAnsi" w:eastAsiaTheme="minorEastAsia" w:hAnsiTheme="minorHAnsi" w:cstheme="minorHAnsi"/>
        </w:rPr>
        <w:t>MAGISTERSKIEGO</w:t>
      </w:r>
      <w:bookmarkEnd w:id="9"/>
      <w:bookmarkEnd w:id="10"/>
    </w:p>
    <w:p w14:paraId="4028EA6C" w14:textId="111983C8" w:rsidR="261690D2" w:rsidRPr="00BD737A" w:rsidRDefault="0D97481D" w:rsidP="007A314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Egzamin magisterski</w:t>
      </w:r>
      <w:r w:rsidR="314C3DE4" w:rsidRPr="00BD737A">
        <w:rPr>
          <w:rFonts w:cstheme="minorHAnsi"/>
          <w:sz w:val="22"/>
          <w:szCs w:val="22"/>
        </w:rPr>
        <w:t xml:space="preserve">, zwany dalej </w:t>
      </w:r>
      <w:r w:rsidR="314C3DE4" w:rsidRPr="00BD737A">
        <w:rPr>
          <w:rFonts w:cstheme="minorHAnsi"/>
          <w:i/>
          <w:iCs/>
          <w:sz w:val="22"/>
          <w:szCs w:val="22"/>
        </w:rPr>
        <w:t>egzaminem</w:t>
      </w:r>
      <w:r w:rsidRPr="00BD737A">
        <w:rPr>
          <w:rFonts w:cstheme="minorHAnsi"/>
          <w:i/>
          <w:iCs/>
          <w:sz w:val="22"/>
          <w:szCs w:val="22"/>
        </w:rPr>
        <w:t xml:space="preserve"> </w:t>
      </w:r>
      <w:r w:rsidRPr="00BD737A">
        <w:rPr>
          <w:rFonts w:cstheme="minorHAnsi"/>
          <w:sz w:val="22"/>
          <w:szCs w:val="22"/>
        </w:rPr>
        <w:t>odbywa się w formie stacjonarnej.</w:t>
      </w:r>
      <w:r w:rsidR="7669AAC2" w:rsidRPr="00BD737A">
        <w:rPr>
          <w:rFonts w:cstheme="minorHAnsi"/>
          <w:sz w:val="22"/>
          <w:szCs w:val="22"/>
        </w:rPr>
        <w:t xml:space="preserve"> W szczególnie uzasadnionych przypadkach dopuszczalne jest przeprowadzenie egzaminu w formie</w:t>
      </w:r>
      <w:r w:rsidR="25212DF8" w:rsidRPr="00BD737A">
        <w:rPr>
          <w:rFonts w:cstheme="minorHAnsi"/>
          <w:sz w:val="22"/>
          <w:szCs w:val="22"/>
        </w:rPr>
        <w:t xml:space="preserve"> zdalnej</w:t>
      </w:r>
      <w:r w:rsidR="7D8781C5" w:rsidRPr="00BD737A">
        <w:rPr>
          <w:rFonts w:cstheme="minorHAnsi"/>
          <w:sz w:val="22"/>
          <w:szCs w:val="22"/>
        </w:rPr>
        <w:t xml:space="preserve">. </w:t>
      </w:r>
    </w:p>
    <w:p w14:paraId="490FA0F3" w14:textId="22A86AAC" w:rsidR="0DD9CEE0" w:rsidRPr="00BD737A" w:rsidRDefault="0DD9CEE0" w:rsidP="007A3143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Egzaminy zaplanowane</w:t>
      </w:r>
      <w:r w:rsidR="54444BA3" w:rsidRPr="00BD737A">
        <w:rPr>
          <w:rFonts w:cstheme="minorHAnsi"/>
          <w:sz w:val="22"/>
          <w:szCs w:val="22"/>
        </w:rPr>
        <w:t xml:space="preserve"> są </w:t>
      </w:r>
      <w:r w:rsidR="711BD247" w:rsidRPr="00BD737A">
        <w:rPr>
          <w:rFonts w:cstheme="minorHAnsi"/>
          <w:sz w:val="22"/>
          <w:szCs w:val="22"/>
        </w:rPr>
        <w:t>od </w:t>
      </w:r>
      <w:r w:rsidR="00F43430">
        <w:rPr>
          <w:rFonts w:cstheme="minorHAnsi"/>
          <w:sz w:val="22"/>
          <w:szCs w:val="22"/>
        </w:rPr>
        <w:t>1</w:t>
      </w:r>
      <w:r w:rsidR="00C81C5D">
        <w:rPr>
          <w:rFonts w:cstheme="minorHAnsi"/>
          <w:sz w:val="22"/>
          <w:szCs w:val="22"/>
        </w:rPr>
        <w:t>0</w:t>
      </w:r>
      <w:r w:rsidR="711BD247" w:rsidRPr="00BD737A">
        <w:rPr>
          <w:rFonts w:cstheme="minorHAnsi"/>
          <w:sz w:val="22"/>
          <w:szCs w:val="22"/>
        </w:rPr>
        <w:t> </w:t>
      </w:r>
      <w:r w:rsidR="54444BA3" w:rsidRPr="00BD737A">
        <w:rPr>
          <w:rFonts w:cstheme="minorHAnsi"/>
          <w:sz w:val="22"/>
          <w:szCs w:val="22"/>
        </w:rPr>
        <w:t>czerwca do 1</w:t>
      </w:r>
      <w:r w:rsidR="00C81C5D">
        <w:rPr>
          <w:rFonts w:cstheme="minorHAnsi"/>
          <w:sz w:val="22"/>
          <w:szCs w:val="22"/>
        </w:rPr>
        <w:t>2</w:t>
      </w:r>
      <w:r w:rsidR="54444BA3" w:rsidRPr="00BD737A">
        <w:rPr>
          <w:rFonts w:cstheme="minorHAnsi"/>
          <w:sz w:val="22"/>
          <w:szCs w:val="22"/>
        </w:rPr>
        <w:t xml:space="preserve"> lipca oraz od </w:t>
      </w:r>
      <w:r w:rsidR="0054442F">
        <w:rPr>
          <w:rFonts w:cstheme="minorHAnsi"/>
          <w:sz w:val="22"/>
          <w:szCs w:val="22"/>
        </w:rPr>
        <w:t>2</w:t>
      </w:r>
      <w:r w:rsidR="54444BA3" w:rsidRPr="00BD737A">
        <w:rPr>
          <w:rFonts w:cstheme="minorHAnsi"/>
          <w:sz w:val="22"/>
          <w:szCs w:val="22"/>
        </w:rPr>
        <w:t xml:space="preserve"> do </w:t>
      </w:r>
      <w:r w:rsidR="159BC5C2" w:rsidRPr="00BD737A">
        <w:rPr>
          <w:rFonts w:cstheme="minorHAnsi"/>
          <w:sz w:val="22"/>
          <w:szCs w:val="22"/>
        </w:rPr>
        <w:t>1</w:t>
      </w:r>
      <w:r w:rsidR="0054442F">
        <w:rPr>
          <w:rFonts w:cstheme="minorHAnsi"/>
          <w:sz w:val="22"/>
          <w:szCs w:val="22"/>
        </w:rPr>
        <w:t>3</w:t>
      </w:r>
      <w:r w:rsidR="54444BA3" w:rsidRPr="00BD737A">
        <w:rPr>
          <w:rFonts w:cstheme="minorHAnsi"/>
          <w:sz w:val="22"/>
          <w:szCs w:val="22"/>
        </w:rPr>
        <w:t xml:space="preserve"> września. </w:t>
      </w:r>
      <w:r w:rsidR="0430FC71" w:rsidRPr="00BD737A">
        <w:rPr>
          <w:rFonts w:cstheme="minorHAnsi"/>
          <w:sz w:val="22"/>
          <w:szCs w:val="22"/>
        </w:rPr>
        <w:t>Egzamin</w:t>
      </w:r>
      <w:r w:rsidR="54444BA3" w:rsidRPr="00BD737A">
        <w:rPr>
          <w:rFonts w:cstheme="minorHAnsi"/>
          <w:sz w:val="22"/>
          <w:szCs w:val="22"/>
        </w:rPr>
        <w:t xml:space="preserve"> w innym terminie wymaga zgody Dziekana.</w:t>
      </w:r>
    </w:p>
    <w:p w14:paraId="3CFDBAD3" w14:textId="2F4BB91F" w:rsidR="7620A387" w:rsidRPr="00BD737A" w:rsidRDefault="66231276" w:rsidP="000148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Termin </w:t>
      </w:r>
      <w:r w:rsidR="2BFC33ED" w:rsidRPr="00BD737A">
        <w:rPr>
          <w:rFonts w:cstheme="minorHAnsi"/>
          <w:sz w:val="22"/>
          <w:szCs w:val="22"/>
        </w:rPr>
        <w:t>egzaminu Katedra</w:t>
      </w:r>
      <w:r w:rsidR="7ABDB578" w:rsidRPr="00BD737A">
        <w:rPr>
          <w:rFonts w:cstheme="minorHAnsi"/>
          <w:sz w:val="22"/>
          <w:szCs w:val="22"/>
        </w:rPr>
        <w:t>/Zakład</w:t>
      </w:r>
      <w:r w:rsidRPr="00BD737A">
        <w:rPr>
          <w:rFonts w:cstheme="minorHAnsi"/>
          <w:sz w:val="22"/>
          <w:szCs w:val="22"/>
        </w:rPr>
        <w:t xml:space="preserve"> ustala ze studentem</w:t>
      </w:r>
      <w:r w:rsidR="5AF94B44" w:rsidRPr="00BD737A">
        <w:rPr>
          <w:rFonts w:cstheme="minorHAnsi"/>
          <w:sz w:val="22"/>
          <w:szCs w:val="22"/>
        </w:rPr>
        <w:t xml:space="preserve"> a następnie </w:t>
      </w:r>
      <w:r w:rsidRPr="00BD737A">
        <w:rPr>
          <w:rFonts w:cstheme="minorHAnsi"/>
          <w:sz w:val="22"/>
          <w:szCs w:val="22"/>
        </w:rPr>
        <w:t>zgłasza w dziekanacie. Jednostka odpowiada za poinformowanie promotora, recenzenta, dodatkowego członka komisji oraz studenta o terminach i ich ewentualnych zmianach.</w:t>
      </w:r>
    </w:p>
    <w:p w14:paraId="74E10598" w14:textId="52894A0E" w:rsidR="0350181F" w:rsidRPr="00BD737A" w:rsidRDefault="7C6E31B1" w:rsidP="000148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Egzamin odbywa się przed komisją, w składzie: przewodniczący</w:t>
      </w:r>
      <w:r w:rsidR="5A8FDE70" w:rsidRPr="00BD737A">
        <w:rPr>
          <w:rFonts w:cstheme="minorHAnsi"/>
          <w:color w:val="000000" w:themeColor="text1"/>
          <w:sz w:val="22"/>
          <w:szCs w:val="22"/>
        </w:rPr>
        <w:t xml:space="preserve"> </w:t>
      </w:r>
      <w:r w:rsidR="4AF16876" w:rsidRPr="00BD737A">
        <w:rPr>
          <w:rFonts w:cstheme="minorHAnsi"/>
          <w:color w:val="000000" w:themeColor="text1"/>
          <w:sz w:val="22"/>
          <w:szCs w:val="22"/>
        </w:rPr>
        <w:t>komisji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, </w:t>
      </w:r>
      <w:r w:rsidR="1E9D614F" w:rsidRPr="00BD737A">
        <w:rPr>
          <w:rFonts w:cstheme="minorHAnsi"/>
          <w:color w:val="000000" w:themeColor="text1"/>
          <w:sz w:val="22"/>
          <w:szCs w:val="22"/>
        </w:rPr>
        <w:t>p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romotor i </w:t>
      </w:r>
      <w:r w:rsidR="1E9D614F" w:rsidRPr="00BD737A">
        <w:rPr>
          <w:rFonts w:cstheme="minorHAnsi"/>
          <w:color w:val="000000" w:themeColor="text1"/>
          <w:sz w:val="22"/>
          <w:szCs w:val="22"/>
        </w:rPr>
        <w:t>r</w:t>
      </w:r>
      <w:r w:rsidR="6418D06C" w:rsidRPr="00BD737A">
        <w:rPr>
          <w:rFonts w:cstheme="minorHAnsi"/>
          <w:color w:val="000000" w:themeColor="text1"/>
          <w:sz w:val="22"/>
          <w:szCs w:val="22"/>
        </w:rPr>
        <w:t>ecenzent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. </w:t>
      </w:r>
      <w:r w:rsidR="5B562AF9" w:rsidRPr="00BD737A">
        <w:rPr>
          <w:rFonts w:cstheme="minorHAnsi"/>
          <w:color w:val="000000" w:themeColor="text1"/>
          <w:sz w:val="22"/>
          <w:szCs w:val="22"/>
        </w:rPr>
        <w:t>N</w:t>
      </w:r>
      <w:r w:rsidR="11874F62" w:rsidRPr="00BD737A">
        <w:rPr>
          <w:rFonts w:cstheme="minorHAnsi"/>
          <w:color w:val="000000" w:themeColor="text1"/>
          <w:sz w:val="22"/>
          <w:szCs w:val="22"/>
        </w:rPr>
        <w:t xml:space="preserve">a wniosek promotora </w:t>
      </w:r>
      <w:r w:rsidR="1254F3D9" w:rsidRPr="00BD737A">
        <w:rPr>
          <w:rFonts w:cstheme="minorHAnsi"/>
          <w:color w:val="000000" w:themeColor="text1"/>
          <w:sz w:val="22"/>
          <w:szCs w:val="22"/>
        </w:rPr>
        <w:t xml:space="preserve">lub przewodniczącego </w:t>
      </w:r>
      <w:r w:rsidR="11874F62" w:rsidRPr="00BD737A">
        <w:rPr>
          <w:rFonts w:cstheme="minorHAnsi"/>
          <w:color w:val="000000" w:themeColor="text1"/>
          <w:sz w:val="22"/>
          <w:szCs w:val="22"/>
        </w:rPr>
        <w:t>w komisji może zasi</w:t>
      </w:r>
      <w:r w:rsidR="34A0FFC5" w:rsidRPr="00BD737A">
        <w:rPr>
          <w:rFonts w:cstheme="minorHAnsi"/>
          <w:color w:val="000000" w:themeColor="text1"/>
          <w:sz w:val="22"/>
          <w:szCs w:val="22"/>
        </w:rPr>
        <w:t>ąść</w:t>
      </w:r>
      <w:r w:rsidR="11874F62" w:rsidRPr="00BD737A">
        <w:rPr>
          <w:rFonts w:cstheme="minorHAnsi"/>
          <w:color w:val="000000" w:themeColor="text1"/>
          <w:sz w:val="22"/>
          <w:szCs w:val="22"/>
        </w:rPr>
        <w:t xml:space="preserve"> dodatkowy członek.</w:t>
      </w:r>
    </w:p>
    <w:p w14:paraId="3F86026D" w14:textId="21618873" w:rsidR="12623CE7" w:rsidRPr="00BD737A" w:rsidRDefault="56AF0362" w:rsidP="000148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W przypadku, gdy członek komisji nie może uczestniczyć w egzaminie, Dziekan na pisemny wniosek wyznacza w zastępstwie inną osobę, rekomendowaną przez Jednostkę.</w:t>
      </w:r>
    </w:p>
    <w:p w14:paraId="7F3E34B2" w14:textId="0A24CC5D" w:rsidR="3B8ACB25" w:rsidRPr="00BD737A" w:rsidRDefault="676F9F29" w:rsidP="000148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Limit </w:t>
      </w:r>
      <w:r w:rsidR="38BDF299" w:rsidRPr="00BD737A">
        <w:rPr>
          <w:rFonts w:cstheme="minorHAnsi"/>
          <w:sz w:val="22"/>
          <w:szCs w:val="22"/>
        </w:rPr>
        <w:t>egzaminów jednego</w:t>
      </w:r>
      <w:r w:rsidRPr="00BD737A">
        <w:rPr>
          <w:rFonts w:cstheme="minorHAnsi"/>
          <w:sz w:val="22"/>
          <w:szCs w:val="22"/>
        </w:rPr>
        <w:t xml:space="preserve"> dnia w ramach jednej komisji to maksymalnie 6 osób. Czas przeznaczony na egzamin i obronę pracy wynosi maksymalnie 30 min.</w:t>
      </w:r>
    </w:p>
    <w:p w14:paraId="3B98AF7F" w14:textId="64987D8F" w:rsidR="54444BA3" w:rsidRPr="00BD737A" w:rsidRDefault="4893CFCD" w:rsidP="000148B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Egzamin </w:t>
      </w:r>
      <w:r w:rsidR="07CCD593" w:rsidRPr="00BD737A">
        <w:rPr>
          <w:rFonts w:cstheme="minorHAnsi"/>
          <w:sz w:val="22"/>
          <w:szCs w:val="22"/>
        </w:rPr>
        <w:t xml:space="preserve">odbywa się w formie ustnej i </w:t>
      </w:r>
      <w:r w:rsidRPr="00BD737A">
        <w:rPr>
          <w:rFonts w:cstheme="minorHAnsi"/>
          <w:sz w:val="22"/>
          <w:szCs w:val="22"/>
        </w:rPr>
        <w:t xml:space="preserve">składa się z </w:t>
      </w:r>
      <w:r w:rsidR="06CAD3E3" w:rsidRPr="00BD737A">
        <w:rPr>
          <w:rFonts w:cstheme="minorHAnsi"/>
          <w:sz w:val="22"/>
          <w:szCs w:val="22"/>
        </w:rPr>
        <w:t>trzech części:</w:t>
      </w:r>
    </w:p>
    <w:p w14:paraId="34D24BC6" w14:textId="252DB852" w:rsidR="04CB4106" w:rsidRPr="00BD737A" w:rsidRDefault="06CAD3E3" w:rsidP="000148B6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ind w:left="720" w:hanging="270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Część pierwsza - </w:t>
      </w:r>
      <w:r w:rsidRPr="00BD737A">
        <w:rPr>
          <w:rFonts w:cstheme="minorHAnsi"/>
          <w:i/>
          <w:iCs/>
          <w:color w:val="000000" w:themeColor="text1"/>
          <w:sz w:val="22"/>
          <w:szCs w:val="22"/>
          <w:u w:val="single"/>
        </w:rPr>
        <w:t>egzamin magisterski</w:t>
      </w:r>
      <w:r w:rsidRPr="00BD737A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- student odpowiada na 3 wylosowane pytania (2 pytania z przedmiotu wiodącego oraz 1 pytanie z przedmiotu dodatkowego). </w:t>
      </w:r>
      <w:r w:rsidR="312B0A68" w:rsidRPr="00BD737A">
        <w:rPr>
          <w:rFonts w:cstheme="minorHAnsi"/>
          <w:color w:val="000000" w:themeColor="text1"/>
          <w:sz w:val="22"/>
          <w:szCs w:val="22"/>
        </w:rPr>
        <w:t xml:space="preserve">Prawo do zadawania dodatkowych pytań przysługuje każdemu z członków komisji. </w:t>
      </w:r>
      <w:r w:rsidR="312B0A68" w:rsidRPr="00BD737A">
        <w:rPr>
          <w:rFonts w:cstheme="minorHAnsi"/>
          <w:sz w:val="22"/>
          <w:szCs w:val="22"/>
        </w:rPr>
        <w:t>Za ocenę merytoryczną odpowiedzi studenta odpowiada promotor.</w:t>
      </w:r>
    </w:p>
    <w:p w14:paraId="68F5C181" w14:textId="6284ED86" w:rsidR="04CB4106" w:rsidRPr="00BD737A" w:rsidRDefault="06CAD3E3" w:rsidP="000148B6">
      <w:pPr>
        <w:pStyle w:val="Akapitzlist"/>
        <w:numPr>
          <w:ilvl w:val="1"/>
          <w:numId w:val="7"/>
        </w:numPr>
        <w:spacing w:line="276" w:lineRule="auto"/>
        <w:ind w:left="720" w:hanging="270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Część druga - krótka </w:t>
      </w:r>
      <w:r w:rsidRPr="00BD737A">
        <w:rPr>
          <w:rFonts w:cstheme="minorHAnsi"/>
          <w:i/>
          <w:iCs/>
          <w:color w:val="000000" w:themeColor="text1"/>
          <w:sz w:val="22"/>
          <w:szCs w:val="22"/>
          <w:u w:val="single"/>
        </w:rPr>
        <w:t>prezentacja pracy</w:t>
      </w:r>
      <w:r w:rsidRPr="00BD737A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Pr="00BD737A">
        <w:rPr>
          <w:rFonts w:cstheme="minorHAnsi"/>
          <w:color w:val="000000" w:themeColor="text1"/>
          <w:sz w:val="22"/>
          <w:szCs w:val="22"/>
        </w:rPr>
        <w:t>obejmująca cel pracy, motywację jej podjęcia, uzyskane wyniki, ich ewaluację oraz wnioski. Czas przeznaczony na prezentację wynosi nie więcej niż 12 minut.</w:t>
      </w:r>
    </w:p>
    <w:p w14:paraId="054E884A" w14:textId="7E81863F" w:rsidR="5AF94B44" w:rsidRPr="00BD737A" w:rsidRDefault="06CAD3E3" w:rsidP="00346A5E">
      <w:pPr>
        <w:pStyle w:val="Akapitzlist"/>
        <w:numPr>
          <w:ilvl w:val="1"/>
          <w:numId w:val="7"/>
        </w:numPr>
        <w:spacing w:line="276" w:lineRule="auto"/>
        <w:ind w:left="720" w:hanging="270"/>
        <w:jc w:val="both"/>
        <w:rPr>
          <w:rFonts w:cstheme="minorHAnsi"/>
          <w:color w:val="000000" w:themeColor="text1"/>
        </w:rPr>
      </w:pPr>
      <w:r w:rsidRPr="00BD737A">
        <w:rPr>
          <w:rFonts w:cstheme="minorHAnsi"/>
          <w:color w:val="000000" w:themeColor="text1"/>
          <w:sz w:val="22"/>
          <w:szCs w:val="22"/>
        </w:rPr>
        <w:t xml:space="preserve">Część trzecia - </w:t>
      </w:r>
      <w:r w:rsidRPr="00BD737A">
        <w:rPr>
          <w:rFonts w:cstheme="minorHAnsi"/>
          <w:i/>
          <w:iCs/>
          <w:color w:val="000000" w:themeColor="text1"/>
          <w:sz w:val="22"/>
          <w:szCs w:val="22"/>
          <w:u w:val="single"/>
        </w:rPr>
        <w:t>dyskusja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 dotycząca bezpośrednio pracy dyplomowej, albo ogólnej tematyki, której praca dotyczy. Za przebieg dyskusji odpowiada recenzent pracy, który powinien zadać studentowi przynajmniej 2-3 pytania. Recenzent w przypadku nieobecności jest zobowiązany przekazać swoje pytania promotorowi pracy.</w:t>
      </w:r>
      <w:r w:rsidR="5AF94B44" w:rsidRPr="00BD737A">
        <w:rPr>
          <w:rFonts w:cstheme="minorHAnsi"/>
        </w:rPr>
        <w:br w:type="page"/>
      </w:r>
    </w:p>
    <w:p w14:paraId="5814D526" w14:textId="400673EC" w:rsidR="00863B44" w:rsidRPr="00BD737A" w:rsidRDefault="002D706C" w:rsidP="001C6577">
      <w:pPr>
        <w:pStyle w:val="Nagwek2"/>
        <w:spacing w:line="276" w:lineRule="auto"/>
        <w:rPr>
          <w:rFonts w:asciiTheme="minorHAnsi" w:eastAsiaTheme="minorEastAsia" w:hAnsiTheme="minorHAnsi" w:cstheme="minorHAnsi"/>
          <w:color w:val="365F91" w:themeColor="accent1" w:themeShade="BF"/>
        </w:rPr>
      </w:pPr>
      <w:bookmarkStart w:id="11" w:name="_Toc71514261"/>
      <w:bookmarkStart w:id="12" w:name="_Toc99525948"/>
      <w:r w:rsidRPr="00BD737A">
        <w:rPr>
          <w:rFonts w:asciiTheme="minorHAnsi" w:eastAsiaTheme="minorEastAsia" w:hAnsiTheme="minorHAnsi" w:cstheme="minorHAnsi"/>
          <w:color w:val="365F91" w:themeColor="accent1" w:themeShade="BF"/>
        </w:rPr>
        <w:lastRenderedPageBreak/>
        <w:t xml:space="preserve">VI.1. </w:t>
      </w:r>
      <w:r w:rsidR="06A56B46" w:rsidRPr="00BD737A">
        <w:rPr>
          <w:rFonts w:asciiTheme="minorHAnsi" w:eastAsiaTheme="minorEastAsia" w:hAnsiTheme="minorHAnsi" w:cstheme="minorHAnsi"/>
          <w:color w:val="365F91" w:themeColor="accent1" w:themeShade="BF"/>
        </w:rPr>
        <w:t>Z</w:t>
      </w:r>
      <w:r w:rsidR="633AD4CD" w:rsidRPr="00BD737A">
        <w:rPr>
          <w:rFonts w:asciiTheme="minorHAnsi" w:eastAsiaTheme="minorEastAsia" w:hAnsiTheme="minorHAnsi" w:cstheme="minorHAnsi"/>
          <w:color w:val="365F91" w:themeColor="accent1" w:themeShade="BF"/>
        </w:rPr>
        <w:t>asady organizacji egzaminu w siedzibie uczelni</w:t>
      </w:r>
      <w:bookmarkEnd w:id="11"/>
      <w:bookmarkEnd w:id="12"/>
    </w:p>
    <w:p w14:paraId="4A439E4D" w14:textId="77777777" w:rsidR="00563569" w:rsidRPr="00BD737A" w:rsidRDefault="00563569" w:rsidP="00BF3E49">
      <w:pPr>
        <w:spacing w:line="276" w:lineRule="auto"/>
        <w:rPr>
          <w:rFonts w:cstheme="minorHAnsi"/>
        </w:rPr>
      </w:pPr>
    </w:p>
    <w:p w14:paraId="6F7652EF" w14:textId="609F9CA3" w:rsidR="000A0721" w:rsidRPr="00BD737A" w:rsidRDefault="633AD4CD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Najpóźniej na dwa dni przed egzaminem, dziekanat wprowadza do systemu USOS datę egzaminu, jego godzinę oraz numer sali, w której się odbędzie. Wprowadzone dane widoczne będą w </w:t>
      </w:r>
      <w:r w:rsidRPr="00BD737A">
        <w:rPr>
          <w:rFonts w:cstheme="minorHAnsi"/>
          <w:i/>
          <w:iCs/>
          <w:sz w:val="22"/>
          <w:szCs w:val="22"/>
        </w:rPr>
        <w:t>systemie AP i USOSweb</w:t>
      </w:r>
      <w:r w:rsidRPr="00BD737A">
        <w:rPr>
          <w:rFonts w:cstheme="minorHAnsi"/>
          <w:sz w:val="22"/>
          <w:szCs w:val="22"/>
        </w:rPr>
        <w:t>.</w:t>
      </w:r>
    </w:p>
    <w:p w14:paraId="52A4D149" w14:textId="03ECE7A2" w:rsidR="000A0721" w:rsidRPr="00BD737A" w:rsidRDefault="633AD4CD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Egzaminowany oraz członkowie komisji zobowiązani są do zgłoszenia się na egzamin 10 minut przed wyznaczoną godziną egzaminu.</w:t>
      </w:r>
    </w:p>
    <w:p w14:paraId="004CBCFF" w14:textId="419BA813" w:rsidR="000A0721" w:rsidRPr="00BD737A" w:rsidRDefault="60D39141" w:rsidP="6F41264B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6F41264B">
        <w:rPr>
          <w:sz w:val="22"/>
          <w:szCs w:val="22"/>
        </w:rPr>
        <w:t xml:space="preserve">Podczas egzaminu na sali i w bezpośrednim jej sąsiedztwie mogą przebywać wyłącznie członkowie komisji egzaminacyjnej oraz egzaminowani. </w:t>
      </w:r>
      <w:r w:rsidR="3D187547" w:rsidRPr="6F41264B">
        <w:rPr>
          <w:sz w:val="22"/>
          <w:szCs w:val="22"/>
        </w:rPr>
        <w:t>D</w:t>
      </w:r>
      <w:r w:rsidR="3D187547" w:rsidRPr="6F41264B">
        <w:rPr>
          <w:rFonts w:eastAsia="Calibri"/>
          <w:color w:val="000000" w:themeColor="text1"/>
          <w:sz w:val="22"/>
          <w:szCs w:val="22"/>
        </w:rPr>
        <w:t xml:space="preserve">opuszcza się obecność w pomieszczeniu innych osób, o ile wynika to z ustalonych </w:t>
      </w:r>
      <w:r w:rsidR="00E96B81" w:rsidRPr="6F41264B">
        <w:rPr>
          <w:rFonts w:eastAsia="Calibri"/>
          <w:color w:val="000000" w:themeColor="text1"/>
          <w:sz w:val="22"/>
          <w:szCs w:val="22"/>
        </w:rPr>
        <w:t xml:space="preserve">z </w:t>
      </w:r>
      <w:r w:rsidR="4949152E" w:rsidRPr="6F41264B">
        <w:rPr>
          <w:rFonts w:eastAsia="Calibri"/>
          <w:color w:val="000000" w:themeColor="text1"/>
          <w:sz w:val="22"/>
          <w:szCs w:val="22"/>
        </w:rPr>
        <w:t>CD</w:t>
      </w:r>
      <w:r w:rsidR="3D187547" w:rsidRPr="6F41264B">
        <w:rPr>
          <w:rFonts w:eastAsia="Calibri"/>
          <w:color w:val="000000" w:themeColor="text1"/>
          <w:sz w:val="22"/>
          <w:szCs w:val="22"/>
        </w:rPr>
        <w:t xml:space="preserve"> warunków adaptacji egzaminu dyplomowego do potrzeb osób z niepełnosprawnościami</w:t>
      </w:r>
      <w:r w:rsidR="7F7BEB83" w:rsidRPr="6F41264B">
        <w:rPr>
          <w:rFonts w:eastAsia="Calibri"/>
          <w:color w:val="000000" w:themeColor="text1"/>
          <w:sz w:val="22"/>
          <w:szCs w:val="22"/>
        </w:rPr>
        <w:t>.</w:t>
      </w:r>
    </w:p>
    <w:p w14:paraId="0A34E64C" w14:textId="77B683E8" w:rsidR="000A0721" w:rsidRPr="00BD737A" w:rsidRDefault="633AD4CD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Na sali egzaminacyjnej dostępny jest rzutnik i komputer. </w:t>
      </w:r>
    </w:p>
    <w:p w14:paraId="0A5B43FB" w14:textId="1E1D4345" w:rsidR="000A0721" w:rsidRPr="00BD737A" w:rsidRDefault="0D3D6D9A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Na salę egzaminacyjną nie wolno wnosić zbędnych przedmiotów. Dopuszcza się wniesienie wody mineralnej i napojów w butelkach. </w:t>
      </w:r>
    </w:p>
    <w:p w14:paraId="569FA168" w14:textId="0FCA88A3" w:rsidR="000A0721" w:rsidRPr="00BD737A" w:rsidRDefault="633AD4CD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 xml:space="preserve">Przewodniczący </w:t>
      </w:r>
      <w:r w:rsidR="00081ADC" w:rsidRPr="00BD737A">
        <w:rPr>
          <w:rFonts w:cstheme="minorHAnsi"/>
          <w:sz w:val="22"/>
          <w:szCs w:val="22"/>
        </w:rPr>
        <w:t>k</w:t>
      </w:r>
      <w:r w:rsidRPr="00BD737A">
        <w:rPr>
          <w:rFonts w:cstheme="minorHAnsi"/>
          <w:sz w:val="22"/>
          <w:szCs w:val="22"/>
        </w:rPr>
        <w:t>omisji ma prawo wyznaczyć przerwy w trakcie egzaminu.</w:t>
      </w:r>
    </w:p>
    <w:p w14:paraId="065E0F56" w14:textId="080867E3" w:rsidR="000A0721" w:rsidRPr="00BD737A" w:rsidRDefault="633AD4CD" w:rsidP="000148B6">
      <w:pPr>
        <w:pStyle w:val="Akapitzlist"/>
        <w:numPr>
          <w:ilvl w:val="0"/>
          <w:numId w:val="6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Po ogłoszeniu wyników egzaminu członkowie komisji oraz egzaminowany niezwłocznie opuszczają salę.</w:t>
      </w:r>
    </w:p>
    <w:p w14:paraId="1C98FF89" w14:textId="1DF55867" w:rsidR="003F1D57" w:rsidRDefault="003F1D57" w:rsidP="5AF94B44">
      <w:pPr>
        <w:spacing w:after="200" w:line="276" w:lineRule="auto"/>
        <w:rPr>
          <w:rFonts w:cstheme="minorHAnsi"/>
          <w:b/>
          <w:bCs/>
          <w:color w:val="365F91" w:themeColor="accent1" w:themeShade="BF"/>
          <w:sz w:val="28"/>
          <w:szCs w:val="28"/>
        </w:rPr>
      </w:pPr>
    </w:p>
    <w:p w14:paraId="5B0AAB84" w14:textId="5EA3647A" w:rsidR="000A0721" w:rsidRPr="00BD737A" w:rsidRDefault="00FE0EA7" w:rsidP="00FE0EA7">
      <w:pPr>
        <w:pStyle w:val="Nagwek3"/>
        <w:ind w:firstLine="708"/>
        <w:rPr>
          <w:rFonts w:asciiTheme="minorHAnsi" w:hAnsiTheme="minorHAnsi" w:cstheme="minorHAnsi"/>
        </w:rPr>
      </w:pPr>
      <w:bookmarkStart w:id="13" w:name="_Toc99525949"/>
      <w:r w:rsidRPr="00BD737A">
        <w:rPr>
          <w:rFonts w:asciiTheme="minorHAnsi" w:hAnsiTheme="minorHAnsi" w:cstheme="minorHAnsi"/>
        </w:rPr>
        <w:t xml:space="preserve">VI.1.1. </w:t>
      </w:r>
      <w:r w:rsidR="633AD4CD" w:rsidRPr="00BD737A">
        <w:rPr>
          <w:rFonts w:asciiTheme="minorHAnsi" w:hAnsiTheme="minorHAnsi" w:cstheme="minorHAnsi"/>
        </w:rPr>
        <w:t>Przebieg egzaminu</w:t>
      </w:r>
      <w:r w:rsidR="480DA7B4" w:rsidRPr="00BD737A">
        <w:rPr>
          <w:rFonts w:asciiTheme="minorHAnsi" w:hAnsiTheme="minorHAnsi" w:cstheme="minorHAnsi"/>
        </w:rPr>
        <w:t xml:space="preserve"> w siedzibie uczelni</w:t>
      </w:r>
      <w:bookmarkEnd w:id="13"/>
    </w:p>
    <w:p w14:paraId="054979F7" w14:textId="0D28E6E0" w:rsidR="000A0721" w:rsidRPr="00BD737A" w:rsidRDefault="633AD4CD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Przewodniczący komisji dopuszcza do egzaminu studenta poprzez stwierdzenie, że wszystkie wymogi formalne zostały spełnione, a praca magisterska została oceniona pozytywnie.</w:t>
      </w:r>
    </w:p>
    <w:p w14:paraId="2B80ABCA" w14:textId="170CB423" w:rsidR="000A0721" w:rsidRPr="00BD737A" w:rsidRDefault="633AD4CD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Student ma prawo do zapoznania się z recenzjami pracy.</w:t>
      </w:r>
    </w:p>
    <w:p w14:paraId="2FDE6ABD" w14:textId="6E063360" w:rsidR="002A55A5" w:rsidRPr="00BD737A" w:rsidRDefault="7B348003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Student odpowiada na 3 wylosowane przez siebie pytania</w:t>
      </w:r>
      <w:r w:rsidRPr="00BD737A">
        <w:rPr>
          <w:rFonts w:cstheme="minorHAnsi"/>
          <w:sz w:val="22"/>
          <w:szCs w:val="22"/>
        </w:rPr>
        <w:t xml:space="preserve">. 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Każda z odpowiedzi oceniana jest oddzielnie, a wynik zapisywany jest w protokole egzaminu wraz z treścią pytania. </w:t>
      </w:r>
    </w:p>
    <w:p w14:paraId="02B1ABF5" w14:textId="48322360" w:rsidR="002A55A5" w:rsidRPr="00BD737A" w:rsidRDefault="7B348003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Komisja ocenia obronę pracy magisterskiej. Ocena za tę część egzaminu wpisywana jest do protokołu.</w:t>
      </w:r>
    </w:p>
    <w:p w14:paraId="751E7A91" w14:textId="77777777" w:rsidR="002A55A5" w:rsidRPr="00BD737A" w:rsidRDefault="7B348003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Komisja dokonuje oceny przebiegu całego egzaminu, wystawia ocenę zgodnie z regulaminem studiów Uniwersytetu Jagiellońskiego, a następnie ogłasza jego wynik.</w:t>
      </w:r>
    </w:p>
    <w:p w14:paraId="2D50FF18" w14:textId="77777777" w:rsidR="002A55A5" w:rsidRPr="00BD737A" w:rsidRDefault="312B0A68" w:rsidP="000148B6">
      <w:pPr>
        <w:pStyle w:val="Akapitzlist"/>
        <w:numPr>
          <w:ilvl w:val="0"/>
          <w:numId w:val="5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Egzamin uznaje się za zdany pod warunkiem uzyskania oceny nie mniejszej niż 3,0 z części teoretycznej egzaminu, wyliczonej na podstawie średnich ocen wystawionych za pytania zadane w części teoretycznej oraz uzyskania oceny nie mniejszej niż 3,0 z obrony pracy magisterskiej.</w:t>
      </w:r>
    </w:p>
    <w:p w14:paraId="4E97D3C8" w14:textId="548E4068" w:rsidR="000A0721" w:rsidRPr="00BD737A" w:rsidRDefault="5AF94B44" w:rsidP="00C94188">
      <w:pPr>
        <w:rPr>
          <w:rFonts w:cstheme="minorHAnsi"/>
        </w:rPr>
      </w:pPr>
      <w:r w:rsidRPr="00BD737A">
        <w:rPr>
          <w:rFonts w:cstheme="minorHAnsi"/>
        </w:rPr>
        <w:br w:type="page"/>
      </w:r>
    </w:p>
    <w:p w14:paraId="645AB880" w14:textId="395B6527" w:rsidR="1D20E12B" w:rsidRPr="00BD737A" w:rsidRDefault="00DF0AF4" w:rsidP="008B1532">
      <w:pPr>
        <w:pStyle w:val="Nagwek2"/>
        <w:ind w:firstLine="426"/>
        <w:rPr>
          <w:rFonts w:asciiTheme="minorHAnsi" w:hAnsiTheme="minorHAnsi" w:cstheme="minorHAnsi"/>
          <w:color w:val="365F91" w:themeColor="accent1" w:themeShade="BF"/>
        </w:rPr>
      </w:pPr>
      <w:bookmarkStart w:id="14" w:name="_Toc71514262"/>
      <w:bookmarkStart w:id="15" w:name="_Toc99525950"/>
      <w:r w:rsidRPr="00BD737A">
        <w:rPr>
          <w:rFonts w:asciiTheme="minorHAnsi" w:hAnsiTheme="minorHAnsi" w:cstheme="minorHAnsi"/>
          <w:color w:val="365F91" w:themeColor="accent1" w:themeShade="BF"/>
        </w:rPr>
        <w:lastRenderedPageBreak/>
        <w:t xml:space="preserve">VI.2. </w:t>
      </w:r>
      <w:r w:rsidR="354A2CAA" w:rsidRPr="00BD737A">
        <w:rPr>
          <w:rFonts w:asciiTheme="minorHAnsi" w:hAnsiTheme="minorHAnsi" w:cstheme="minorHAnsi"/>
          <w:color w:val="365F91" w:themeColor="accent1" w:themeShade="BF"/>
        </w:rPr>
        <w:t>Z</w:t>
      </w:r>
      <w:r w:rsidR="1D20E12B" w:rsidRPr="00BD737A">
        <w:rPr>
          <w:rFonts w:asciiTheme="minorHAnsi" w:hAnsiTheme="minorHAnsi" w:cstheme="minorHAnsi"/>
          <w:color w:val="365F91" w:themeColor="accent1" w:themeShade="BF"/>
        </w:rPr>
        <w:t>asady organizacji egzaminu w formie zdalnej</w:t>
      </w:r>
      <w:bookmarkEnd w:id="14"/>
      <w:bookmarkEnd w:id="15"/>
    </w:p>
    <w:p w14:paraId="217A9E1A" w14:textId="77777777" w:rsidR="00563569" w:rsidRPr="00BD737A" w:rsidRDefault="00563569" w:rsidP="00BF3E49">
      <w:pPr>
        <w:spacing w:line="276" w:lineRule="auto"/>
        <w:rPr>
          <w:rFonts w:eastAsia="MS Gothic" w:cstheme="minorHAnsi"/>
        </w:rPr>
      </w:pPr>
    </w:p>
    <w:p w14:paraId="63E48B0E" w14:textId="07C4CD97" w:rsidR="04CB4106" w:rsidRPr="00BD737A" w:rsidRDefault="06CAD3E3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cstheme="minorHAnsi"/>
          <w:sz w:val="22"/>
          <w:szCs w:val="22"/>
        </w:rPr>
        <w:t>W szczególnie uzasadnionych przypadkach Dziekan może wyrazić zgodę na przeprowadzenie egzaminu w formie zdalnej. W tym celu student składa w dziekanacie wniosek wraz z pozytywną opinią promotora.</w:t>
      </w:r>
    </w:p>
    <w:p w14:paraId="4A78E8BF" w14:textId="13F29442" w:rsidR="03C2ADF1" w:rsidRPr="00BD737A" w:rsidRDefault="691685ED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Termin egzaminu zostanie </w:t>
      </w:r>
      <w:r w:rsidR="40627AC3" w:rsidRPr="00BD737A">
        <w:rPr>
          <w:rFonts w:eastAsia="Calibri" w:cstheme="minorHAnsi"/>
          <w:sz w:val="22"/>
          <w:szCs w:val="22"/>
        </w:rPr>
        <w:t xml:space="preserve">wyznaczony </w:t>
      </w:r>
      <w:r w:rsidRPr="00BD737A">
        <w:rPr>
          <w:rFonts w:eastAsia="Calibri" w:cstheme="minorHAnsi"/>
          <w:sz w:val="22"/>
          <w:szCs w:val="22"/>
        </w:rPr>
        <w:t>przez dziekanat</w:t>
      </w:r>
      <w:r w:rsidR="35A27B71" w:rsidRPr="00BD737A">
        <w:rPr>
          <w:rFonts w:eastAsia="Calibri" w:cstheme="minorHAnsi"/>
          <w:sz w:val="22"/>
          <w:szCs w:val="22"/>
        </w:rPr>
        <w:t>.</w:t>
      </w:r>
    </w:p>
    <w:p w14:paraId="7B702E7B" w14:textId="4767170C" w:rsidR="1D20E12B" w:rsidRPr="00BD737A" w:rsidRDefault="2BF919D5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Warunkiem przystąpienia do egzaminu w formie zdalnej jest podpisane i złożenie w dziekanacie </w:t>
      </w:r>
      <w:r w:rsidRPr="00BD737A">
        <w:rPr>
          <w:rFonts w:eastAsia="Calibri" w:cstheme="minorHAnsi"/>
          <w:i/>
          <w:iCs/>
          <w:color w:val="000000" w:themeColor="text1"/>
          <w:sz w:val="22"/>
          <w:szCs w:val="22"/>
        </w:rPr>
        <w:t>oświadczenia o posiadaniu dostępu do urządzenia obsługującego wybraną technologię informatyczną (...).</w:t>
      </w:r>
    </w:p>
    <w:p w14:paraId="5F42D6A4" w14:textId="460D7054" w:rsidR="1D20E12B" w:rsidRPr="00BD737A" w:rsidRDefault="2F64B925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Najpóźniej na dwa dni przed egzaminem magisterskim, dziekanat wprowadza do systemu USOS datę egzaminu i jego godzinę. Wprowadzone dane widoczne będą w </w:t>
      </w:r>
      <w:r w:rsidRPr="00BD737A">
        <w:rPr>
          <w:rFonts w:eastAsia="Calibri" w:cstheme="minorHAnsi"/>
          <w:i/>
          <w:iCs/>
          <w:sz w:val="22"/>
          <w:szCs w:val="22"/>
        </w:rPr>
        <w:t>systemie AP i USOSweb</w:t>
      </w:r>
      <w:r w:rsidRPr="00BD737A">
        <w:rPr>
          <w:rFonts w:eastAsia="Calibri" w:cstheme="minorHAnsi"/>
          <w:sz w:val="22"/>
          <w:szCs w:val="22"/>
        </w:rPr>
        <w:t>.</w:t>
      </w:r>
    </w:p>
    <w:p w14:paraId="69B8DA9F" w14:textId="622860CF" w:rsidR="1D20E12B" w:rsidRPr="00BD737A" w:rsidRDefault="2BF919D5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Egzamin odbywa się za pośrednictwem aplikacji MS Teams.</w:t>
      </w:r>
    </w:p>
    <w:p w14:paraId="2591D86E" w14:textId="00B00CFF" w:rsidR="1D20E12B" w:rsidRPr="00BD737A" w:rsidRDefault="2BF919D5" w:rsidP="000148B6">
      <w:pPr>
        <w:pStyle w:val="Akapitzlist"/>
        <w:numPr>
          <w:ilvl w:val="0"/>
          <w:numId w:val="4"/>
        </w:numPr>
        <w:spacing w:after="160" w:line="276" w:lineRule="auto"/>
        <w:ind w:left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Dziekanat lub przewodniczący komisji egzaminacyjnej do 24 godzin przed wyznaczonym terminem egzaminu przesyła za pośrednictwem aplikacji MS Teams zaproszenie na egzamin. Wszyscy członkowie komisji zobowiązani są najpóźniej do 2 godzin przed egzaminem</w:t>
      </w:r>
      <w:r w:rsidRPr="00BD737A">
        <w:rPr>
          <w:rFonts w:eastAsia="Calibri" w:cstheme="minorHAnsi"/>
          <w:i/>
          <w:iCs/>
          <w:sz w:val="22"/>
          <w:szCs w:val="22"/>
        </w:rPr>
        <w:t xml:space="preserve"> zaakceptować zaproszenie zaznaczając odpowiedź „TAK”.</w:t>
      </w:r>
    </w:p>
    <w:p w14:paraId="4132BB88" w14:textId="48A5A1AC" w:rsidR="1D20E12B" w:rsidRPr="00BD737A" w:rsidRDefault="60963456" w:rsidP="5A090518">
      <w:pPr>
        <w:pStyle w:val="Akapitzlist"/>
        <w:numPr>
          <w:ilvl w:val="0"/>
          <w:numId w:val="4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6F41264B">
        <w:rPr>
          <w:rFonts w:eastAsia="Calibri"/>
          <w:sz w:val="22"/>
          <w:szCs w:val="22"/>
        </w:rPr>
        <w:t xml:space="preserve">W trakcie trwania egzaminu dopuszcza się obecność w pomieszczeniu innych osób, o ile wynika to z ustalonych z </w:t>
      </w:r>
      <w:r w:rsidR="73027204" w:rsidRPr="6F41264B">
        <w:rPr>
          <w:rFonts w:eastAsia="Calibri"/>
          <w:sz w:val="22"/>
          <w:szCs w:val="22"/>
        </w:rPr>
        <w:t>CD</w:t>
      </w:r>
      <w:r w:rsidR="697BE50B" w:rsidRPr="6F41264B">
        <w:rPr>
          <w:rFonts w:eastAsia="Calibri"/>
          <w:sz w:val="22"/>
          <w:szCs w:val="22"/>
        </w:rPr>
        <w:t xml:space="preserve"> </w:t>
      </w:r>
      <w:r w:rsidRPr="6F41264B">
        <w:rPr>
          <w:rFonts w:eastAsia="Calibri"/>
          <w:sz w:val="22"/>
          <w:szCs w:val="22"/>
        </w:rPr>
        <w:t>warunków adaptacji egzaminu dyplomowego do potrzeb osób</w:t>
      </w:r>
      <w:r w:rsidR="2F5EF310" w:rsidRPr="6F41264B">
        <w:rPr>
          <w:rFonts w:eastAsia="Calibri"/>
          <w:sz w:val="22"/>
          <w:szCs w:val="22"/>
        </w:rPr>
        <w:t xml:space="preserve"> </w:t>
      </w:r>
      <w:r w:rsidRPr="6F41264B">
        <w:rPr>
          <w:rFonts w:eastAsia="Calibri"/>
          <w:sz w:val="22"/>
          <w:szCs w:val="22"/>
        </w:rPr>
        <w:t>z niepełnosprawnościami.</w:t>
      </w:r>
    </w:p>
    <w:p w14:paraId="37BF49A1" w14:textId="05938599" w:rsidR="5AF94B44" w:rsidRPr="00BD737A" w:rsidRDefault="5AF94B44" w:rsidP="5AF94B44">
      <w:pPr>
        <w:spacing w:after="160" w:line="276" w:lineRule="auto"/>
        <w:ind w:left="360"/>
        <w:jc w:val="both"/>
        <w:rPr>
          <w:rFonts w:eastAsia="Calibri" w:cstheme="minorHAnsi"/>
          <w:b/>
          <w:bCs/>
          <w:color w:val="365F91" w:themeColor="accent1" w:themeShade="BF"/>
          <w:sz w:val="28"/>
          <w:szCs w:val="28"/>
        </w:rPr>
      </w:pPr>
    </w:p>
    <w:p w14:paraId="6F97378B" w14:textId="4ECF123A" w:rsidR="1D20E12B" w:rsidRPr="00BD737A" w:rsidRDefault="0017387C" w:rsidP="00836A54">
      <w:pPr>
        <w:pStyle w:val="Nagwek3"/>
        <w:spacing w:after="240"/>
        <w:ind w:firstLine="708"/>
        <w:rPr>
          <w:rFonts w:asciiTheme="minorHAnsi" w:hAnsiTheme="minorHAnsi" w:cstheme="minorHAnsi"/>
        </w:rPr>
      </w:pPr>
      <w:bookmarkStart w:id="16" w:name="_Toc99525951"/>
      <w:r w:rsidRPr="00BD737A">
        <w:rPr>
          <w:rFonts w:asciiTheme="minorHAnsi" w:hAnsiTheme="minorHAnsi" w:cstheme="minorHAnsi"/>
        </w:rPr>
        <w:t>VI.</w:t>
      </w:r>
      <w:r w:rsidR="00836A54" w:rsidRPr="00BD737A">
        <w:rPr>
          <w:rFonts w:asciiTheme="minorHAnsi" w:hAnsiTheme="minorHAnsi" w:cstheme="minorHAnsi"/>
        </w:rPr>
        <w:t xml:space="preserve">2.1. </w:t>
      </w:r>
      <w:r w:rsidR="1D20E12B" w:rsidRPr="00BD737A">
        <w:rPr>
          <w:rFonts w:asciiTheme="minorHAnsi" w:hAnsiTheme="minorHAnsi" w:cstheme="minorHAnsi"/>
        </w:rPr>
        <w:t>Przygotowanie do egzaminu</w:t>
      </w:r>
      <w:r w:rsidR="19B9A775" w:rsidRPr="00BD737A">
        <w:rPr>
          <w:rFonts w:asciiTheme="minorHAnsi" w:hAnsiTheme="minorHAnsi" w:cstheme="minorHAnsi"/>
        </w:rPr>
        <w:t xml:space="preserve"> w formie zdalnej</w:t>
      </w:r>
      <w:bookmarkEnd w:id="16"/>
    </w:p>
    <w:p w14:paraId="31DFD6DD" w14:textId="435A170C" w:rsidR="1D20E12B" w:rsidRPr="00BD737A" w:rsidRDefault="1D20E12B" w:rsidP="000148B6">
      <w:pPr>
        <w:pStyle w:val="Akapitzlist"/>
        <w:numPr>
          <w:ilvl w:val="0"/>
          <w:numId w:val="3"/>
        </w:numPr>
        <w:spacing w:after="24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Student zobowiązany jest przygotować dokument tożsamości ze zdjęciem.</w:t>
      </w:r>
    </w:p>
    <w:p w14:paraId="1AFEF26F" w14:textId="357A3AF5" w:rsidR="1D20E12B" w:rsidRPr="00BD737A" w:rsidRDefault="740473B7" w:rsidP="000148B6">
      <w:pPr>
        <w:pStyle w:val="Akapitzlist"/>
        <w:numPr>
          <w:ilvl w:val="0"/>
          <w:numId w:val="3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Student przygotowuje pomieszczenie, w którym będzie zdawał egzamin dyplomowy, w taki sposób, aby nie przebywała w nim żadna inna osoba, nie znajdowały się w nim żadne inne urządzenia multimedialne (w szczególności telefony, tablety itp.) z wyjątkiem urządzenia, za pośrednictwem którego będzie prowadzony egzamin. </w:t>
      </w:r>
    </w:p>
    <w:p w14:paraId="77150356" w14:textId="19300104" w:rsidR="5AF94B44" w:rsidRPr="00BD737A" w:rsidRDefault="5AF94B44">
      <w:pPr>
        <w:rPr>
          <w:rFonts w:cstheme="minorHAnsi"/>
        </w:rPr>
      </w:pPr>
    </w:p>
    <w:p w14:paraId="1AFF3249" w14:textId="4D91F0A9" w:rsidR="1D20E12B" w:rsidRPr="00BD737A" w:rsidRDefault="00FE0EA7" w:rsidP="00FE0EA7">
      <w:pPr>
        <w:pStyle w:val="Nagwek3"/>
        <w:spacing w:after="240"/>
        <w:ind w:firstLine="708"/>
        <w:rPr>
          <w:rFonts w:asciiTheme="minorHAnsi" w:hAnsiTheme="minorHAnsi" w:cstheme="minorHAnsi"/>
        </w:rPr>
      </w:pPr>
      <w:bookmarkStart w:id="17" w:name="_Toc99525952"/>
      <w:r w:rsidRPr="00BD737A">
        <w:rPr>
          <w:rFonts w:asciiTheme="minorHAnsi" w:hAnsiTheme="minorHAnsi" w:cstheme="minorHAnsi"/>
        </w:rPr>
        <w:t xml:space="preserve">VI.2.2. </w:t>
      </w:r>
      <w:r w:rsidR="1D20E12B" w:rsidRPr="00BD737A">
        <w:rPr>
          <w:rFonts w:asciiTheme="minorHAnsi" w:hAnsiTheme="minorHAnsi" w:cstheme="minorHAnsi"/>
        </w:rPr>
        <w:t>Przebieg egzaminu</w:t>
      </w:r>
      <w:r w:rsidR="3A3B30BC" w:rsidRPr="00BD737A">
        <w:rPr>
          <w:rFonts w:asciiTheme="minorHAnsi" w:hAnsiTheme="minorHAnsi" w:cstheme="minorHAnsi"/>
        </w:rPr>
        <w:t xml:space="preserve"> w formie zdalnej</w:t>
      </w:r>
      <w:bookmarkEnd w:id="17"/>
    </w:p>
    <w:p w14:paraId="1D6E6D99" w14:textId="3E335E68" w:rsidR="1D20E12B" w:rsidRPr="00BD737A" w:rsidRDefault="2BF919D5" w:rsidP="000148B6">
      <w:pPr>
        <w:pStyle w:val="Akapitzlist"/>
        <w:numPr>
          <w:ilvl w:val="0"/>
          <w:numId w:val="2"/>
        </w:numPr>
        <w:spacing w:after="24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Spotkanie w aplikacji rozpoczyna przewodniczący komisji, nie później niż 10 minut przed zaplanowaną godziną egzaminu. Kolejno do spotkania dołączają członkowie komisji oraz student.</w:t>
      </w:r>
    </w:p>
    <w:p w14:paraId="1B12F821" w14:textId="1940938C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Każda z osób musi uczestniczyć w spotkaniu posługując się loginem zarejestrowanym w domenie uj.edu.pl. </w:t>
      </w:r>
    </w:p>
    <w:p w14:paraId="32F20F98" w14:textId="7F3119C4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W chwili podłączenia i w trakcie trwania egzaminu wszyscy jego uczestnicy zobowiązani są do włączenia kamer, chyba że przewodniczący komisji wyrazi zgodę na ich wyłączenie.</w:t>
      </w:r>
    </w:p>
    <w:p w14:paraId="1D1CC43C" w14:textId="4CBAEC3F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 xml:space="preserve">Przed rozpoczęciem egzaminu przewodniczący komisji sprawdza, czy skład komisji jest zgodny z protokołem oraz weryfikuje tożsamość studenta i informuje uczestników egzaminu o zasadach jego przeprowadzenia. </w:t>
      </w:r>
    </w:p>
    <w:p w14:paraId="2724DB1D" w14:textId="7AFBCF13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Komisja ma prawo zweryfikować warunki dotyczące pomieszczenia, w którym przebywa student.</w:t>
      </w:r>
    </w:p>
    <w:p w14:paraId="52768EED" w14:textId="04A92D8A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lastRenderedPageBreak/>
        <w:t>W przypadku stwierdzenia przez komisję, że pomieszczenie nie spełnia wymogów, student zobowiązany jest dostosować pomieszczenie do wytycznych komisji. Jeśli nie jest to możliwe w ciągu 30 minut, egzamin nie zostaje rozpoczęty.</w:t>
      </w:r>
    </w:p>
    <w:p w14:paraId="6815534B" w14:textId="61DA6EB1" w:rsidR="02CA3E7F" w:rsidRPr="00BD737A" w:rsidRDefault="15FD437E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Podczas egzaminu student zobowiązany jest udostępniać obraz, dźwięk, ekran swojego urządzenia oraz przebywać w kadrze kamery.</w:t>
      </w:r>
    </w:p>
    <w:p w14:paraId="28BF16BE" w14:textId="26224B43" w:rsidR="57CD59C9" w:rsidRPr="00BD737A" w:rsidRDefault="00386EFC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eastAsia="Calibri" w:cstheme="minorHAnsi"/>
          <w:color w:val="000000" w:themeColor="text1"/>
          <w:sz w:val="22"/>
          <w:szCs w:val="22"/>
        </w:rPr>
        <w:t>Przewodniczący komisji dopuszcza do egzaminu studenta poprzez stwierdzenie, że wszystkie wymogi formalne zostały spełnione, a praca magisterska została oceniona pozytywnie.</w:t>
      </w:r>
    </w:p>
    <w:p w14:paraId="3BCA46DC" w14:textId="2D3A241C" w:rsidR="57CD59C9" w:rsidRPr="00BD737A" w:rsidRDefault="00386EFC" w:rsidP="000148B6">
      <w:pPr>
        <w:pStyle w:val="Akapitzlist"/>
        <w:numPr>
          <w:ilvl w:val="0"/>
          <w:numId w:val="2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eastAsia="Calibri" w:cstheme="minorHAnsi"/>
          <w:color w:val="000000" w:themeColor="text1"/>
          <w:sz w:val="22"/>
          <w:szCs w:val="22"/>
        </w:rPr>
        <w:t>Student ma prawo do zapoznania się z recenzjami pracy.</w:t>
      </w:r>
    </w:p>
    <w:p w14:paraId="5287B60F" w14:textId="5A4D5812" w:rsidR="00A746C9" w:rsidRPr="00BD737A" w:rsidRDefault="6ABAE356" w:rsidP="000148B6">
      <w:pPr>
        <w:pStyle w:val="Akapitzlist"/>
        <w:numPr>
          <w:ilvl w:val="0"/>
          <w:numId w:val="2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Student odpowiada na 3 wylosowane</w:t>
      </w:r>
      <w:r w:rsidR="48C43ED5" w:rsidRPr="00BD737A">
        <w:rPr>
          <w:rFonts w:cstheme="minorHAnsi"/>
          <w:color w:val="000000" w:themeColor="text1"/>
          <w:sz w:val="22"/>
          <w:szCs w:val="22"/>
        </w:rPr>
        <w:t xml:space="preserve"> przez przewodniczącego komisji</w:t>
      </w:r>
      <w:r w:rsidRPr="00BD737A">
        <w:rPr>
          <w:rFonts w:cstheme="minorHAnsi"/>
          <w:color w:val="000000" w:themeColor="text1"/>
          <w:sz w:val="22"/>
          <w:szCs w:val="22"/>
        </w:rPr>
        <w:t xml:space="preserve"> pytania. Każda z odpowiedzi oceniana jest oddzielnie, a wynik zapisywany jest w protokole egzaminu wraz z treścią pytania. </w:t>
      </w:r>
    </w:p>
    <w:p w14:paraId="35363476" w14:textId="5D9CF082" w:rsidR="7B348003" w:rsidRPr="00BD737A" w:rsidRDefault="312B0A68" w:rsidP="000148B6">
      <w:pPr>
        <w:pStyle w:val="Akapitzlist"/>
        <w:numPr>
          <w:ilvl w:val="0"/>
          <w:numId w:val="2"/>
        </w:numPr>
        <w:spacing w:beforeAutospacing="1" w:afterAutospacing="1" w:line="276" w:lineRule="auto"/>
        <w:ind w:left="426" w:hanging="426"/>
        <w:jc w:val="both"/>
        <w:rPr>
          <w:rFonts w:cstheme="minorHAnsi"/>
          <w:color w:val="000000" w:themeColor="text1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Komisja ocenia obronę pracy magisterskiej. Ocena za tę część egzaminu wpisywana jest do protokołu.</w:t>
      </w:r>
    </w:p>
    <w:p w14:paraId="3B603DBC" w14:textId="77777777" w:rsidR="00A746C9" w:rsidRPr="00BD737A" w:rsidRDefault="6ABAE356" w:rsidP="000148B6">
      <w:pPr>
        <w:pStyle w:val="Akapitzlist"/>
        <w:numPr>
          <w:ilvl w:val="0"/>
          <w:numId w:val="2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Komisja dokonuje oceny przebiegu całego egzaminu, wystawia ocenę zgodnie z regulaminem studiów Uniwersytetu Jagiellońskiego, a następnie ogłasza jego wynik.</w:t>
      </w:r>
    </w:p>
    <w:p w14:paraId="57D73AFA" w14:textId="7B94577E" w:rsidR="00FD79F7" w:rsidRPr="00BD737A" w:rsidRDefault="6ABAE356" w:rsidP="000148B6">
      <w:pPr>
        <w:pStyle w:val="Akapitzlist"/>
        <w:numPr>
          <w:ilvl w:val="0"/>
          <w:numId w:val="2"/>
        </w:numPr>
        <w:spacing w:beforeAutospacing="1" w:after="160" w:afterAutospacing="1" w:line="276" w:lineRule="auto"/>
        <w:ind w:left="426" w:hanging="426"/>
        <w:jc w:val="both"/>
        <w:rPr>
          <w:rFonts w:cstheme="minorHAnsi"/>
          <w:color w:val="000000"/>
          <w:sz w:val="22"/>
          <w:szCs w:val="22"/>
        </w:rPr>
      </w:pPr>
      <w:r w:rsidRPr="00BD737A">
        <w:rPr>
          <w:rFonts w:cstheme="minorHAnsi"/>
          <w:color w:val="000000" w:themeColor="text1"/>
          <w:sz w:val="22"/>
          <w:szCs w:val="22"/>
        </w:rPr>
        <w:t>Egzamin uznaje się za zdany pod warunkiem uzyskania oceny nie mniejszej niż 3,0 z części teoretycznej egzaminu, wyliczonej na podstawie średnich ocen wystawionych za pytania zadane w części teoretycznej oraz uzyskania oceny nie mniejszej niż 3,0 z obrony pracy magisterskiej.</w:t>
      </w:r>
    </w:p>
    <w:p w14:paraId="00FDB3E3" w14:textId="379C871F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Po zakończeniu egzaminu przewodniczący komisji rozpoczyna część zamkniętą posiedzenia komisji, w której student nie uczestniczy. Po jej zakończeniu przewodniczący komisji informuje studenta o wyniku egzaminu magisterskiego.</w:t>
      </w:r>
    </w:p>
    <w:p w14:paraId="76DA517E" w14:textId="4E83FCA4" w:rsidR="1D20E12B" w:rsidRPr="00BD737A" w:rsidRDefault="2F64B925" w:rsidP="000148B6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Protokół egzaminu magisterskiego w formie zdalnej podpisywany i zatwierdzany jest w systemie AP przez wszystkich członków komisji.</w:t>
      </w:r>
    </w:p>
    <w:p w14:paraId="00E2C932" w14:textId="0B41A47E" w:rsidR="4C995E4A" w:rsidRPr="00BD737A" w:rsidRDefault="4C995E4A" w:rsidP="00BF3E49">
      <w:pPr>
        <w:spacing w:after="160" w:line="276" w:lineRule="auto"/>
        <w:ind w:left="720"/>
        <w:jc w:val="both"/>
        <w:rPr>
          <w:rFonts w:eastAsia="Calibri" w:cstheme="minorHAnsi"/>
        </w:rPr>
      </w:pPr>
    </w:p>
    <w:p w14:paraId="76D0CB71" w14:textId="74A0D74E" w:rsidR="4C995E4A" w:rsidRPr="00BD737A" w:rsidRDefault="009148E5" w:rsidP="000148B6">
      <w:pPr>
        <w:pStyle w:val="Nagwek1"/>
        <w:numPr>
          <w:ilvl w:val="0"/>
          <w:numId w:val="21"/>
        </w:numPr>
        <w:jc w:val="center"/>
        <w:rPr>
          <w:rFonts w:asciiTheme="minorHAnsi" w:hAnsiTheme="minorHAnsi" w:cstheme="minorHAnsi"/>
        </w:rPr>
      </w:pPr>
      <w:bookmarkStart w:id="18" w:name="_Toc99525953"/>
      <w:r w:rsidRPr="00BD737A">
        <w:rPr>
          <w:rFonts w:asciiTheme="minorHAnsi" w:hAnsiTheme="minorHAnsi" w:cstheme="minorHAnsi"/>
        </w:rPr>
        <w:t>WYZNACZENIE DRUGIEGO TERMINU EGZAMINU</w:t>
      </w:r>
      <w:bookmarkEnd w:id="18"/>
    </w:p>
    <w:p w14:paraId="6C6A0A55" w14:textId="77777777" w:rsidR="00FD3C23" w:rsidRPr="00BD737A" w:rsidRDefault="00FD3C23" w:rsidP="00FD3C23">
      <w:pPr>
        <w:rPr>
          <w:rFonts w:cstheme="minorHAnsi"/>
        </w:rPr>
      </w:pPr>
    </w:p>
    <w:p w14:paraId="23D5AC94" w14:textId="3453DE27" w:rsidR="1D20E12B" w:rsidRPr="00BD737A" w:rsidRDefault="2BF919D5" w:rsidP="000148B6">
      <w:pPr>
        <w:pStyle w:val="Akapitzlist"/>
        <w:numPr>
          <w:ilvl w:val="0"/>
          <w:numId w:val="23"/>
        </w:numPr>
        <w:spacing w:after="160" w:line="276" w:lineRule="auto"/>
        <w:ind w:left="360" w:hanging="270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Dziekan wyznacza drugi termin egzaminu w przypadku, gdy:</w:t>
      </w:r>
    </w:p>
    <w:p w14:paraId="5225650E" w14:textId="299B208F" w:rsidR="1D20E12B" w:rsidRPr="00BD737A" w:rsidRDefault="1D20E12B" w:rsidP="037F349E">
      <w:pPr>
        <w:pStyle w:val="Akapitzlist"/>
        <w:numPr>
          <w:ilvl w:val="1"/>
          <w:numId w:val="1"/>
        </w:numPr>
        <w:spacing w:after="160" w:line="276" w:lineRule="auto"/>
        <w:ind w:left="720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student uzyska z egzaminu ocenę niedostateczną</w:t>
      </w:r>
    </w:p>
    <w:p w14:paraId="4CD5315E" w14:textId="012EF3AD" w:rsidR="1D20E12B" w:rsidRPr="00BD737A" w:rsidRDefault="1D20E12B" w:rsidP="037F349E">
      <w:pPr>
        <w:pStyle w:val="Akapitzlist"/>
        <w:numPr>
          <w:ilvl w:val="1"/>
          <w:numId w:val="1"/>
        </w:numPr>
        <w:spacing w:after="160" w:line="276" w:lineRule="auto"/>
        <w:ind w:left="720"/>
        <w:jc w:val="both"/>
        <w:rPr>
          <w:rFonts w:cstheme="minorHAnsi"/>
          <w:sz w:val="22"/>
          <w:szCs w:val="22"/>
        </w:rPr>
      </w:pPr>
      <w:r w:rsidRPr="00BD737A">
        <w:rPr>
          <w:rFonts w:eastAsia="Calibri" w:cstheme="minorHAnsi"/>
          <w:sz w:val="22"/>
          <w:szCs w:val="22"/>
        </w:rPr>
        <w:t>Komisja stwierdzi nieprawidłowości podczas trwania egzaminu</w:t>
      </w:r>
    </w:p>
    <w:p w14:paraId="6E27D9E3" w14:textId="19C57D88" w:rsidR="1D20E12B" w:rsidRPr="00BD737A" w:rsidRDefault="2BF919D5" w:rsidP="1AC99C03">
      <w:pPr>
        <w:pStyle w:val="Akapitzlist"/>
        <w:numPr>
          <w:ilvl w:val="1"/>
          <w:numId w:val="1"/>
        </w:numPr>
        <w:spacing w:after="160" w:line="276" w:lineRule="auto"/>
        <w:ind w:left="720"/>
        <w:jc w:val="both"/>
        <w:rPr>
          <w:rFonts w:eastAsia="Calibri"/>
          <w:sz w:val="22"/>
          <w:szCs w:val="22"/>
        </w:rPr>
      </w:pPr>
      <w:r w:rsidRPr="1AC99C03">
        <w:rPr>
          <w:rFonts w:eastAsia="Calibri"/>
          <w:sz w:val="22"/>
          <w:szCs w:val="22"/>
        </w:rPr>
        <w:t>student nie usprawiedliwi nieprzystąpienia do egzaminu</w:t>
      </w:r>
    </w:p>
    <w:sectPr w:rsidR="1D20E12B" w:rsidRPr="00BD737A" w:rsidSect="00341ECB">
      <w:headerReference w:type="default" r:id="rId12"/>
      <w:footerReference w:type="default" r:id="rId13"/>
      <w:pgSz w:w="11906" w:h="16838"/>
      <w:pgMar w:top="147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70F" w14:textId="77777777" w:rsidR="00341ECB" w:rsidRDefault="00341ECB" w:rsidP="00AC438C">
      <w:r>
        <w:separator/>
      </w:r>
    </w:p>
  </w:endnote>
  <w:endnote w:type="continuationSeparator" w:id="0">
    <w:p w14:paraId="0ABFD7EC" w14:textId="77777777" w:rsidR="00341ECB" w:rsidRDefault="00341ECB" w:rsidP="00AC438C">
      <w:r>
        <w:continuationSeparator/>
      </w:r>
    </w:p>
  </w:endnote>
  <w:endnote w:type="continuationNotice" w:id="1">
    <w:p w14:paraId="1AF5BF13" w14:textId="77777777" w:rsidR="00341ECB" w:rsidRDefault="00341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838821"/>
      <w:docPartObj>
        <w:docPartGallery w:val="Page Numbers (Bottom of Page)"/>
        <w:docPartUnique/>
      </w:docPartObj>
    </w:sdtPr>
    <w:sdtContent>
      <w:p w14:paraId="4C847A8D" w14:textId="693AF66E" w:rsidR="00E16319" w:rsidRDefault="00E163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C471A" w14:textId="6C7E559C" w:rsidR="00AC438C" w:rsidRDefault="00AC4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4765" w14:textId="77777777" w:rsidR="00341ECB" w:rsidRDefault="00341ECB" w:rsidP="00AC438C">
      <w:r>
        <w:separator/>
      </w:r>
    </w:p>
  </w:footnote>
  <w:footnote w:type="continuationSeparator" w:id="0">
    <w:p w14:paraId="794007D9" w14:textId="77777777" w:rsidR="00341ECB" w:rsidRDefault="00341ECB" w:rsidP="00AC438C">
      <w:r>
        <w:continuationSeparator/>
      </w:r>
    </w:p>
  </w:footnote>
  <w:footnote w:type="continuationNotice" w:id="1">
    <w:p w14:paraId="6BF72FE9" w14:textId="77777777" w:rsidR="00341ECB" w:rsidRDefault="00341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59" w:type="dxa"/>
      <w:tblLayout w:type="fixed"/>
      <w:tblLook w:val="06A0" w:firstRow="1" w:lastRow="0" w:firstColumn="1" w:lastColumn="0" w:noHBand="1" w:noVBand="1"/>
    </w:tblPr>
    <w:tblGrid>
      <w:gridCol w:w="9639"/>
      <w:gridCol w:w="3210"/>
      <w:gridCol w:w="3210"/>
    </w:tblGrid>
    <w:tr w:rsidR="5AF94B44" w14:paraId="4DF0DFDD" w14:textId="77777777" w:rsidTr="004955F9">
      <w:tc>
        <w:tcPr>
          <w:tcW w:w="9639" w:type="dxa"/>
        </w:tcPr>
        <w:p w14:paraId="353A8085" w14:textId="52E039F9" w:rsidR="5AF94B44" w:rsidRPr="008F67B0" w:rsidRDefault="009D739F" w:rsidP="007F4A1D">
          <w:pPr>
            <w:pStyle w:val="Nagwek"/>
            <w:spacing w:after="0"/>
            <w:ind w:left="-115"/>
            <w:jc w:val="center"/>
          </w:pPr>
          <w:r w:rsidRPr="008F67B0">
            <w:rPr>
              <w:rStyle w:val="normaltextrun"/>
              <w:rFonts w:ascii="Calibri" w:hAnsi="Calibri" w:cs="Calibri"/>
              <w:b/>
              <w:bCs/>
            </w:rPr>
            <w:t>WYDZIAŁ FARMACEUTYCZNY – UNIWERSYTET JAGIELLOŃSKI</w:t>
          </w:r>
          <w:r w:rsidR="004955F9" w:rsidRPr="008F67B0">
            <w:rPr>
              <w:rStyle w:val="normaltextrun"/>
              <w:rFonts w:ascii="Calibri" w:hAnsi="Calibri" w:cs="Calibri"/>
              <w:b/>
              <w:bCs/>
            </w:rPr>
            <w:t xml:space="preserve"> COLLEGIUM MEDICUM</w:t>
          </w:r>
        </w:p>
      </w:tc>
      <w:tc>
        <w:tcPr>
          <w:tcW w:w="3210" w:type="dxa"/>
        </w:tcPr>
        <w:p w14:paraId="486CC2EE" w14:textId="6971CC79" w:rsidR="5AF94B44" w:rsidRDefault="5AF94B44" w:rsidP="007F4A1D">
          <w:pPr>
            <w:pStyle w:val="Nagwek"/>
            <w:spacing w:after="0"/>
            <w:jc w:val="center"/>
          </w:pPr>
        </w:p>
      </w:tc>
      <w:tc>
        <w:tcPr>
          <w:tcW w:w="3210" w:type="dxa"/>
        </w:tcPr>
        <w:p w14:paraId="7158FA9E" w14:textId="63B8253C" w:rsidR="5AF94B44" w:rsidRDefault="5AF94B44" w:rsidP="007F4A1D">
          <w:pPr>
            <w:pStyle w:val="Nagwek"/>
            <w:spacing w:after="0"/>
            <w:ind w:right="-115"/>
            <w:jc w:val="right"/>
          </w:pPr>
        </w:p>
      </w:tc>
    </w:tr>
  </w:tbl>
  <w:p w14:paraId="1F3B77EC" w14:textId="3649CD35" w:rsidR="5AF94B44" w:rsidRDefault="5AF94B44" w:rsidP="007F4A1D">
    <w:pPr>
      <w:pStyle w:val="Nagwek"/>
      <w:pBdr>
        <w:bottom w:val="single" w:sz="12" w:space="1" w:color="auto"/>
      </w:pBdr>
      <w:spacing w:after="0"/>
    </w:pPr>
  </w:p>
  <w:p w14:paraId="32A559F3" w14:textId="77777777" w:rsidR="00C94188" w:rsidRDefault="00C94188" w:rsidP="007F4A1D">
    <w:pPr>
      <w:pStyle w:val="Nagwek"/>
      <w:spacing w:after="0"/>
    </w:pPr>
  </w:p>
  <w:p w14:paraId="13FA61B3" w14:textId="77777777" w:rsidR="00C94188" w:rsidRDefault="00C94188" w:rsidP="007F4A1D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FE1"/>
    <w:multiLevelType w:val="hybridMultilevel"/>
    <w:tmpl w:val="FFFFFFFF"/>
    <w:lvl w:ilvl="0" w:tplc="94C860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8AAE32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ADC0A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80442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0AA67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A9605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7A08F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D8DF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AEED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5B2ECB"/>
    <w:multiLevelType w:val="hybridMultilevel"/>
    <w:tmpl w:val="77F42F84"/>
    <w:lvl w:ilvl="0" w:tplc="D1A2DB26">
      <w:start w:val="1"/>
      <w:numFmt w:val="upperRoman"/>
      <w:lvlText w:val="%1."/>
      <w:lvlJc w:val="right"/>
      <w:pPr>
        <w:ind w:left="720" w:hanging="360"/>
      </w:pPr>
    </w:lvl>
    <w:lvl w:ilvl="1" w:tplc="D15C435A">
      <w:start w:val="1"/>
      <w:numFmt w:val="lowerLetter"/>
      <w:lvlText w:val="%2."/>
      <w:lvlJc w:val="left"/>
      <w:pPr>
        <w:ind w:left="1440" w:hanging="360"/>
      </w:pPr>
    </w:lvl>
    <w:lvl w:ilvl="2" w:tplc="66BA61D6" w:tentative="1">
      <w:start w:val="1"/>
      <w:numFmt w:val="lowerRoman"/>
      <w:lvlText w:val="%3."/>
      <w:lvlJc w:val="right"/>
      <w:pPr>
        <w:ind w:left="2160" w:hanging="180"/>
      </w:pPr>
    </w:lvl>
    <w:lvl w:ilvl="3" w:tplc="DB26F786" w:tentative="1">
      <w:start w:val="1"/>
      <w:numFmt w:val="decimal"/>
      <w:lvlText w:val="%4."/>
      <w:lvlJc w:val="left"/>
      <w:pPr>
        <w:ind w:left="2880" w:hanging="360"/>
      </w:pPr>
    </w:lvl>
    <w:lvl w:ilvl="4" w:tplc="545A995A" w:tentative="1">
      <w:start w:val="1"/>
      <w:numFmt w:val="lowerLetter"/>
      <w:lvlText w:val="%5."/>
      <w:lvlJc w:val="left"/>
      <w:pPr>
        <w:ind w:left="3600" w:hanging="360"/>
      </w:pPr>
    </w:lvl>
    <w:lvl w:ilvl="5" w:tplc="9934D73E" w:tentative="1">
      <w:start w:val="1"/>
      <w:numFmt w:val="lowerRoman"/>
      <w:lvlText w:val="%6."/>
      <w:lvlJc w:val="right"/>
      <w:pPr>
        <w:ind w:left="4320" w:hanging="180"/>
      </w:pPr>
    </w:lvl>
    <w:lvl w:ilvl="6" w:tplc="06EE565E" w:tentative="1">
      <w:start w:val="1"/>
      <w:numFmt w:val="decimal"/>
      <w:lvlText w:val="%7."/>
      <w:lvlJc w:val="left"/>
      <w:pPr>
        <w:ind w:left="5040" w:hanging="360"/>
      </w:pPr>
    </w:lvl>
    <w:lvl w:ilvl="7" w:tplc="F0081B70" w:tentative="1">
      <w:start w:val="1"/>
      <w:numFmt w:val="lowerLetter"/>
      <w:lvlText w:val="%8."/>
      <w:lvlJc w:val="left"/>
      <w:pPr>
        <w:ind w:left="5760" w:hanging="360"/>
      </w:pPr>
    </w:lvl>
    <w:lvl w:ilvl="8" w:tplc="1D525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757"/>
    <w:multiLevelType w:val="hybridMultilevel"/>
    <w:tmpl w:val="E2883B40"/>
    <w:lvl w:ilvl="0" w:tplc="71F2BD6E">
      <w:start w:val="1"/>
      <w:numFmt w:val="decimal"/>
      <w:lvlText w:val="%1."/>
      <w:lvlJc w:val="left"/>
      <w:pPr>
        <w:ind w:left="1068" w:hanging="360"/>
      </w:pPr>
    </w:lvl>
    <w:lvl w:ilvl="1" w:tplc="DAF81C86" w:tentative="1">
      <w:start w:val="1"/>
      <w:numFmt w:val="lowerLetter"/>
      <w:lvlText w:val="%2."/>
      <w:lvlJc w:val="left"/>
      <w:pPr>
        <w:ind w:left="1788" w:hanging="360"/>
      </w:pPr>
    </w:lvl>
    <w:lvl w:ilvl="2" w:tplc="8A66F380" w:tentative="1">
      <w:start w:val="1"/>
      <w:numFmt w:val="lowerRoman"/>
      <w:lvlText w:val="%3."/>
      <w:lvlJc w:val="right"/>
      <w:pPr>
        <w:ind w:left="2508" w:hanging="180"/>
      </w:pPr>
    </w:lvl>
    <w:lvl w:ilvl="3" w:tplc="0E46F1FE" w:tentative="1">
      <w:start w:val="1"/>
      <w:numFmt w:val="decimal"/>
      <w:lvlText w:val="%4."/>
      <w:lvlJc w:val="left"/>
      <w:pPr>
        <w:ind w:left="3228" w:hanging="360"/>
      </w:pPr>
    </w:lvl>
    <w:lvl w:ilvl="4" w:tplc="5094A32A" w:tentative="1">
      <w:start w:val="1"/>
      <w:numFmt w:val="lowerLetter"/>
      <w:lvlText w:val="%5."/>
      <w:lvlJc w:val="left"/>
      <w:pPr>
        <w:ind w:left="3948" w:hanging="360"/>
      </w:pPr>
    </w:lvl>
    <w:lvl w:ilvl="5" w:tplc="0E80C744" w:tentative="1">
      <w:start w:val="1"/>
      <w:numFmt w:val="lowerRoman"/>
      <w:lvlText w:val="%6."/>
      <w:lvlJc w:val="right"/>
      <w:pPr>
        <w:ind w:left="4668" w:hanging="180"/>
      </w:pPr>
    </w:lvl>
    <w:lvl w:ilvl="6" w:tplc="0D026B52" w:tentative="1">
      <w:start w:val="1"/>
      <w:numFmt w:val="decimal"/>
      <w:lvlText w:val="%7."/>
      <w:lvlJc w:val="left"/>
      <w:pPr>
        <w:ind w:left="5388" w:hanging="360"/>
      </w:pPr>
    </w:lvl>
    <w:lvl w:ilvl="7" w:tplc="B71E93EC" w:tentative="1">
      <w:start w:val="1"/>
      <w:numFmt w:val="lowerLetter"/>
      <w:lvlText w:val="%8."/>
      <w:lvlJc w:val="left"/>
      <w:pPr>
        <w:ind w:left="6108" w:hanging="360"/>
      </w:pPr>
    </w:lvl>
    <w:lvl w:ilvl="8" w:tplc="607A8C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4658C"/>
    <w:multiLevelType w:val="hybridMultilevel"/>
    <w:tmpl w:val="E03A8D48"/>
    <w:lvl w:ilvl="0" w:tplc="A0B82D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F8E89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A06CD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DECE4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8B0B8B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3D8F3A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BE1A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E44BF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5DC076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F3E4E"/>
    <w:multiLevelType w:val="hybridMultilevel"/>
    <w:tmpl w:val="86EED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8142094">
      <w:start w:val="1"/>
      <w:numFmt w:val="lowerRoman"/>
      <w:lvlText w:val="%3."/>
      <w:lvlJc w:val="right"/>
      <w:pPr>
        <w:ind w:left="2160" w:hanging="180"/>
      </w:pPr>
    </w:lvl>
    <w:lvl w:ilvl="3" w:tplc="320E9C8E">
      <w:start w:val="1"/>
      <w:numFmt w:val="decimal"/>
      <w:lvlText w:val="%4."/>
      <w:lvlJc w:val="left"/>
      <w:pPr>
        <w:ind w:left="2880" w:hanging="360"/>
      </w:pPr>
    </w:lvl>
    <w:lvl w:ilvl="4" w:tplc="9B72DB90">
      <w:start w:val="1"/>
      <w:numFmt w:val="lowerLetter"/>
      <w:lvlText w:val="%5."/>
      <w:lvlJc w:val="left"/>
      <w:pPr>
        <w:ind w:left="3600" w:hanging="360"/>
      </w:pPr>
    </w:lvl>
    <w:lvl w:ilvl="5" w:tplc="C73E48AE">
      <w:start w:val="1"/>
      <w:numFmt w:val="lowerRoman"/>
      <w:lvlText w:val="%6."/>
      <w:lvlJc w:val="right"/>
      <w:pPr>
        <w:ind w:left="4320" w:hanging="180"/>
      </w:pPr>
    </w:lvl>
    <w:lvl w:ilvl="6" w:tplc="BE9E6588">
      <w:start w:val="1"/>
      <w:numFmt w:val="decimal"/>
      <w:lvlText w:val="%7."/>
      <w:lvlJc w:val="left"/>
      <w:pPr>
        <w:ind w:left="5040" w:hanging="360"/>
      </w:pPr>
    </w:lvl>
    <w:lvl w:ilvl="7" w:tplc="6CDE21A2">
      <w:start w:val="1"/>
      <w:numFmt w:val="lowerLetter"/>
      <w:lvlText w:val="%8."/>
      <w:lvlJc w:val="left"/>
      <w:pPr>
        <w:ind w:left="5760" w:hanging="360"/>
      </w:pPr>
    </w:lvl>
    <w:lvl w:ilvl="8" w:tplc="A43C40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E97"/>
    <w:multiLevelType w:val="hybridMultilevel"/>
    <w:tmpl w:val="FFFFFFFF"/>
    <w:lvl w:ilvl="0" w:tplc="E8940B84">
      <w:start w:val="1"/>
      <w:numFmt w:val="decimal"/>
      <w:lvlText w:val="%1."/>
      <w:lvlJc w:val="left"/>
      <w:pPr>
        <w:ind w:left="720" w:hanging="360"/>
      </w:pPr>
    </w:lvl>
    <w:lvl w:ilvl="1" w:tplc="290E784E">
      <w:start w:val="1"/>
      <w:numFmt w:val="lowerLetter"/>
      <w:lvlText w:val="%2."/>
      <w:lvlJc w:val="left"/>
      <w:pPr>
        <w:ind w:left="1440" w:hanging="360"/>
      </w:pPr>
    </w:lvl>
    <w:lvl w:ilvl="2" w:tplc="B9E06B86">
      <w:start w:val="1"/>
      <w:numFmt w:val="lowerRoman"/>
      <w:lvlText w:val="%3."/>
      <w:lvlJc w:val="right"/>
      <w:pPr>
        <w:ind w:left="2160" w:hanging="180"/>
      </w:pPr>
    </w:lvl>
    <w:lvl w:ilvl="3" w:tplc="75EAECC2">
      <w:start w:val="1"/>
      <w:numFmt w:val="decimal"/>
      <w:lvlText w:val="%4."/>
      <w:lvlJc w:val="left"/>
      <w:pPr>
        <w:ind w:left="2880" w:hanging="360"/>
      </w:pPr>
    </w:lvl>
    <w:lvl w:ilvl="4" w:tplc="4E8834DE">
      <w:start w:val="1"/>
      <w:numFmt w:val="lowerLetter"/>
      <w:lvlText w:val="%5."/>
      <w:lvlJc w:val="left"/>
      <w:pPr>
        <w:ind w:left="3600" w:hanging="360"/>
      </w:pPr>
    </w:lvl>
    <w:lvl w:ilvl="5" w:tplc="840C3280">
      <w:start w:val="1"/>
      <w:numFmt w:val="lowerRoman"/>
      <w:lvlText w:val="%6."/>
      <w:lvlJc w:val="right"/>
      <w:pPr>
        <w:ind w:left="4320" w:hanging="180"/>
      </w:pPr>
    </w:lvl>
    <w:lvl w:ilvl="6" w:tplc="A0AC641C">
      <w:start w:val="1"/>
      <w:numFmt w:val="decimal"/>
      <w:lvlText w:val="%7."/>
      <w:lvlJc w:val="left"/>
      <w:pPr>
        <w:ind w:left="5040" w:hanging="360"/>
      </w:pPr>
    </w:lvl>
    <w:lvl w:ilvl="7" w:tplc="DB166BD0">
      <w:start w:val="1"/>
      <w:numFmt w:val="lowerLetter"/>
      <w:lvlText w:val="%8."/>
      <w:lvlJc w:val="left"/>
      <w:pPr>
        <w:ind w:left="5760" w:hanging="360"/>
      </w:pPr>
    </w:lvl>
    <w:lvl w:ilvl="8" w:tplc="705852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204"/>
    <w:multiLevelType w:val="hybridMultilevel"/>
    <w:tmpl w:val="97B811B6"/>
    <w:lvl w:ilvl="0" w:tplc="E91EB5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63A4F134">
      <w:start w:val="1"/>
      <w:numFmt w:val="lowerLetter"/>
      <w:lvlText w:val="%2."/>
      <w:lvlJc w:val="left"/>
      <w:pPr>
        <w:ind w:left="1440" w:hanging="360"/>
      </w:pPr>
    </w:lvl>
    <w:lvl w:ilvl="2" w:tplc="0BFE6B76">
      <w:start w:val="1"/>
      <w:numFmt w:val="lowerRoman"/>
      <w:lvlText w:val="%3."/>
      <w:lvlJc w:val="right"/>
      <w:pPr>
        <w:ind w:left="2160" w:hanging="180"/>
      </w:pPr>
    </w:lvl>
    <w:lvl w:ilvl="3" w:tplc="09509126">
      <w:start w:val="1"/>
      <w:numFmt w:val="decimal"/>
      <w:lvlText w:val="%4."/>
      <w:lvlJc w:val="left"/>
      <w:pPr>
        <w:ind w:left="2880" w:hanging="360"/>
      </w:pPr>
    </w:lvl>
    <w:lvl w:ilvl="4" w:tplc="F4223E38">
      <w:start w:val="1"/>
      <w:numFmt w:val="lowerLetter"/>
      <w:lvlText w:val="%5."/>
      <w:lvlJc w:val="left"/>
      <w:pPr>
        <w:ind w:left="3600" w:hanging="360"/>
      </w:pPr>
    </w:lvl>
    <w:lvl w:ilvl="5" w:tplc="508200F4">
      <w:start w:val="1"/>
      <w:numFmt w:val="lowerRoman"/>
      <w:lvlText w:val="%6."/>
      <w:lvlJc w:val="right"/>
      <w:pPr>
        <w:ind w:left="4320" w:hanging="180"/>
      </w:pPr>
    </w:lvl>
    <w:lvl w:ilvl="6" w:tplc="E23A7CF6">
      <w:start w:val="1"/>
      <w:numFmt w:val="decimal"/>
      <w:lvlText w:val="%7."/>
      <w:lvlJc w:val="left"/>
      <w:pPr>
        <w:ind w:left="5040" w:hanging="360"/>
      </w:pPr>
    </w:lvl>
    <w:lvl w:ilvl="7" w:tplc="6E38F932">
      <w:start w:val="1"/>
      <w:numFmt w:val="lowerLetter"/>
      <w:lvlText w:val="%8."/>
      <w:lvlJc w:val="left"/>
      <w:pPr>
        <w:ind w:left="5760" w:hanging="360"/>
      </w:pPr>
    </w:lvl>
    <w:lvl w:ilvl="8" w:tplc="C0AADE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43616"/>
    <w:multiLevelType w:val="hybridMultilevel"/>
    <w:tmpl w:val="FFFFFFFF"/>
    <w:lvl w:ilvl="0" w:tplc="3672458E">
      <w:start w:val="1"/>
      <w:numFmt w:val="decimal"/>
      <w:lvlText w:val="%1."/>
      <w:lvlJc w:val="left"/>
      <w:pPr>
        <w:ind w:left="720" w:hanging="360"/>
      </w:pPr>
    </w:lvl>
    <w:lvl w:ilvl="1" w:tplc="EBF6EA6C">
      <w:start w:val="1"/>
      <w:numFmt w:val="lowerLetter"/>
      <w:lvlText w:val="%2)"/>
      <w:lvlJc w:val="left"/>
      <w:pPr>
        <w:ind w:left="1440" w:hanging="360"/>
      </w:pPr>
    </w:lvl>
    <w:lvl w:ilvl="2" w:tplc="F7A87900">
      <w:start w:val="1"/>
      <w:numFmt w:val="lowerRoman"/>
      <w:lvlText w:val="%3."/>
      <w:lvlJc w:val="right"/>
      <w:pPr>
        <w:ind w:left="2160" w:hanging="180"/>
      </w:pPr>
    </w:lvl>
    <w:lvl w:ilvl="3" w:tplc="520AA128">
      <w:start w:val="1"/>
      <w:numFmt w:val="decimal"/>
      <w:lvlText w:val="%4."/>
      <w:lvlJc w:val="left"/>
      <w:pPr>
        <w:ind w:left="2880" w:hanging="360"/>
      </w:pPr>
    </w:lvl>
    <w:lvl w:ilvl="4" w:tplc="EB3030CC">
      <w:start w:val="1"/>
      <w:numFmt w:val="lowerLetter"/>
      <w:lvlText w:val="%5."/>
      <w:lvlJc w:val="left"/>
      <w:pPr>
        <w:ind w:left="3600" w:hanging="360"/>
      </w:pPr>
    </w:lvl>
    <w:lvl w:ilvl="5" w:tplc="76BC6C18">
      <w:start w:val="1"/>
      <w:numFmt w:val="lowerRoman"/>
      <w:lvlText w:val="%6."/>
      <w:lvlJc w:val="right"/>
      <w:pPr>
        <w:ind w:left="4320" w:hanging="180"/>
      </w:pPr>
    </w:lvl>
    <w:lvl w:ilvl="6" w:tplc="56B83044">
      <w:start w:val="1"/>
      <w:numFmt w:val="decimal"/>
      <w:lvlText w:val="%7."/>
      <w:lvlJc w:val="left"/>
      <w:pPr>
        <w:ind w:left="5040" w:hanging="360"/>
      </w:pPr>
    </w:lvl>
    <w:lvl w:ilvl="7" w:tplc="1AFEC502">
      <w:start w:val="1"/>
      <w:numFmt w:val="lowerLetter"/>
      <w:lvlText w:val="%8."/>
      <w:lvlJc w:val="left"/>
      <w:pPr>
        <w:ind w:left="5760" w:hanging="360"/>
      </w:pPr>
    </w:lvl>
    <w:lvl w:ilvl="8" w:tplc="5462AB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61D3"/>
    <w:multiLevelType w:val="hybridMultilevel"/>
    <w:tmpl w:val="6FAA5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8A75E">
      <w:start w:val="1"/>
      <w:numFmt w:val="lowerLetter"/>
      <w:lvlText w:val="%2."/>
      <w:lvlJc w:val="left"/>
      <w:pPr>
        <w:ind w:left="1440" w:hanging="360"/>
      </w:pPr>
    </w:lvl>
    <w:lvl w:ilvl="2" w:tplc="681A26C6">
      <w:start w:val="1"/>
      <w:numFmt w:val="lowerRoman"/>
      <w:lvlText w:val="%3."/>
      <w:lvlJc w:val="right"/>
      <w:pPr>
        <w:ind w:left="2160" w:hanging="180"/>
      </w:pPr>
    </w:lvl>
    <w:lvl w:ilvl="3" w:tplc="C12667B8">
      <w:start w:val="1"/>
      <w:numFmt w:val="decimal"/>
      <w:lvlText w:val="%4."/>
      <w:lvlJc w:val="left"/>
      <w:pPr>
        <w:ind w:left="2880" w:hanging="360"/>
      </w:pPr>
    </w:lvl>
    <w:lvl w:ilvl="4" w:tplc="62AE3D48">
      <w:start w:val="1"/>
      <w:numFmt w:val="lowerLetter"/>
      <w:lvlText w:val="%5."/>
      <w:lvlJc w:val="left"/>
      <w:pPr>
        <w:ind w:left="3600" w:hanging="360"/>
      </w:pPr>
    </w:lvl>
    <w:lvl w:ilvl="5" w:tplc="410A6720">
      <w:start w:val="1"/>
      <w:numFmt w:val="lowerRoman"/>
      <w:lvlText w:val="%6."/>
      <w:lvlJc w:val="right"/>
      <w:pPr>
        <w:ind w:left="4320" w:hanging="180"/>
      </w:pPr>
    </w:lvl>
    <w:lvl w:ilvl="6" w:tplc="9AB47FE8">
      <w:start w:val="1"/>
      <w:numFmt w:val="decimal"/>
      <w:lvlText w:val="%7."/>
      <w:lvlJc w:val="left"/>
      <w:pPr>
        <w:ind w:left="5040" w:hanging="360"/>
      </w:pPr>
    </w:lvl>
    <w:lvl w:ilvl="7" w:tplc="742E9F3A">
      <w:start w:val="1"/>
      <w:numFmt w:val="lowerLetter"/>
      <w:lvlText w:val="%8."/>
      <w:lvlJc w:val="left"/>
      <w:pPr>
        <w:ind w:left="5760" w:hanging="360"/>
      </w:pPr>
    </w:lvl>
    <w:lvl w:ilvl="8" w:tplc="1E168E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D2F8D"/>
    <w:multiLevelType w:val="hybridMultilevel"/>
    <w:tmpl w:val="505E8D30"/>
    <w:lvl w:ilvl="0" w:tplc="77C67272">
      <w:start w:val="1"/>
      <w:numFmt w:val="decimal"/>
      <w:lvlText w:val="%1."/>
      <w:lvlJc w:val="left"/>
      <w:pPr>
        <w:ind w:left="720" w:hanging="360"/>
      </w:pPr>
    </w:lvl>
    <w:lvl w:ilvl="1" w:tplc="FCF04ED4" w:tentative="1">
      <w:start w:val="1"/>
      <w:numFmt w:val="lowerLetter"/>
      <w:lvlText w:val="%2."/>
      <w:lvlJc w:val="left"/>
      <w:pPr>
        <w:ind w:left="1440" w:hanging="360"/>
      </w:pPr>
    </w:lvl>
    <w:lvl w:ilvl="2" w:tplc="A38E2666" w:tentative="1">
      <w:start w:val="1"/>
      <w:numFmt w:val="lowerRoman"/>
      <w:lvlText w:val="%3."/>
      <w:lvlJc w:val="right"/>
      <w:pPr>
        <w:ind w:left="2160" w:hanging="180"/>
      </w:pPr>
    </w:lvl>
    <w:lvl w:ilvl="3" w:tplc="8E889950" w:tentative="1">
      <w:start w:val="1"/>
      <w:numFmt w:val="decimal"/>
      <w:lvlText w:val="%4."/>
      <w:lvlJc w:val="left"/>
      <w:pPr>
        <w:ind w:left="2880" w:hanging="360"/>
      </w:pPr>
    </w:lvl>
    <w:lvl w:ilvl="4" w:tplc="2C9470B6" w:tentative="1">
      <w:start w:val="1"/>
      <w:numFmt w:val="lowerLetter"/>
      <w:lvlText w:val="%5."/>
      <w:lvlJc w:val="left"/>
      <w:pPr>
        <w:ind w:left="3600" w:hanging="360"/>
      </w:pPr>
    </w:lvl>
    <w:lvl w:ilvl="5" w:tplc="7A2A325E" w:tentative="1">
      <w:start w:val="1"/>
      <w:numFmt w:val="lowerRoman"/>
      <w:lvlText w:val="%6."/>
      <w:lvlJc w:val="right"/>
      <w:pPr>
        <w:ind w:left="4320" w:hanging="180"/>
      </w:pPr>
    </w:lvl>
    <w:lvl w:ilvl="6" w:tplc="C0AE7B30" w:tentative="1">
      <w:start w:val="1"/>
      <w:numFmt w:val="decimal"/>
      <w:lvlText w:val="%7."/>
      <w:lvlJc w:val="left"/>
      <w:pPr>
        <w:ind w:left="5040" w:hanging="360"/>
      </w:pPr>
    </w:lvl>
    <w:lvl w:ilvl="7" w:tplc="62C6C23C" w:tentative="1">
      <w:start w:val="1"/>
      <w:numFmt w:val="lowerLetter"/>
      <w:lvlText w:val="%8."/>
      <w:lvlJc w:val="left"/>
      <w:pPr>
        <w:ind w:left="5760" w:hanging="360"/>
      </w:pPr>
    </w:lvl>
    <w:lvl w:ilvl="8" w:tplc="FC3C5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619C"/>
    <w:multiLevelType w:val="hybridMultilevel"/>
    <w:tmpl w:val="E20C6E48"/>
    <w:lvl w:ilvl="0" w:tplc="3DA8A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C60850">
      <w:start w:val="1"/>
      <w:numFmt w:val="lowerLetter"/>
      <w:lvlText w:val="%2."/>
      <w:lvlJc w:val="left"/>
      <w:pPr>
        <w:ind w:left="1440" w:hanging="360"/>
      </w:pPr>
    </w:lvl>
    <w:lvl w:ilvl="2" w:tplc="4296D998" w:tentative="1">
      <w:start w:val="1"/>
      <w:numFmt w:val="lowerRoman"/>
      <w:lvlText w:val="%3."/>
      <w:lvlJc w:val="right"/>
      <w:pPr>
        <w:ind w:left="2160" w:hanging="180"/>
      </w:pPr>
    </w:lvl>
    <w:lvl w:ilvl="3" w:tplc="2D1609C0" w:tentative="1">
      <w:start w:val="1"/>
      <w:numFmt w:val="decimal"/>
      <w:lvlText w:val="%4."/>
      <w:lvlJc w:val="left"/>
      <w:pPr>
        <w:ind w:left="2880" w:hanging="360"/>
      </w:pPr>
    </w:lvl>
    <w:lvl w:ilvl="4" w:tplc="768C5C82" w:tentative="1">
      <w:start w:val="1"/>
      <w:numFmt w:val="lowerLetter"/>
      <w:lvlText w:val="%5."/>
      <w:lvlJc w:val="left"/>
      <w:pPr>
        <w:ind w:left="3600" w:hanging="360"/>
      </w:pPr>
    </w:lvl>
    <w:lvl w:ilvl="5" w:tplc="68527D4E" w:tentative="1">
      <w:start w:val="1"/>
      <w:numFmt w:val="lowerRoman"/>
      <w:lvlText w:val="%6."/>
      <w:lvlJc w:val="right"/>
      <w:pPr>
        <w:ind w:left="4320" w:hanging="180"/>
      </w:pPr>
    </w:lvl>
    <w:lvl w:ilvl="6" w:tplc="AC0AB04A" w:tentative="1">
      <w:start w:val="1"/>
      <w:numFmt w:val="decimal"/>
      <w:lvlText w:val="%7."/>
      <w:lvlJc w:val="left"/>
      <w:pPr>
        <w:ind w:left="5040" w:hanging="360"/>
      </w:pPr>
    </w:lvl>
    <w:lvl w:ilvl="7" w:tplc="8370EC74" w:tentative="1">
      <w:start w:val="1"/>
      <w:numFmt w:val="lowerLetter"/>
      <w:lvlText w:val="%8."/>
      <w:lvlJc w:val="left"/>
      <w:pPr>
        <w:ind w:left="5760" w:hanging="360"/>
      </w:pPr>
    </w:lvl>
    <w:lvl w:ilvl="8" w:tplc="DB724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3345E"/>
    <w:multiLevelType w:val="hybridMultilevel"/>
    <w:tmpl w:val="89CCD20C"/>
    <w:lvl w:ilvl="0" w:tplc="CDC227F4">
      <w:start w:val="1"/>
      <w:numFmt w:val="decimal"/>
      <w:lvlText w:val="%1."/>
      <w:lvlJc w:val="left"/>
      <w:pPr>
        <w:ind w:left="720" w:hanging="360"/>
      </w:pPr>
    </w:lvl>
    <w:lvl w:ilvl="1" w:tplc="1ECE1088">
      <w:start w:val="1"/>
      <w:numFmt w:val="lowerLetter"/>
      <w:lvlText w:val="%2."/>
      <w:lvlJc w:val="left"/>
      <w:pPr>
        <w:ind w:left="1440" w:hanging="360"/>
      </w:pPr>
    </w:lvl>
    <w:lvl w:ilvl="2" w:tplc="A7A4DF9E">
      <w:start w:val="1"/>
      <w:numFmt w:val="lowerRoman"/>
      <w:lvlText w:val="%3."/>
      <w:lvlJc w:val="right"/>
      <w:pPr>
        <w:ind w:left="2160" w:hanging="180"/>
      </w:pPr>
    </w:lvl>
    <w:lvl w:ilvl="3" w:tplc="5A76F36E">
      <w:start w:val="1"/>
      <w:numFmt w:val="decimal"/>
      <w:lvlText w:val="%4."/>
      <w:lvlJc w:val="left"/>
      <w:pPr>
        <w:ind w:left="2880" w:hanging="360"/>
      </w:pPr>
    </w:lvl>
    <w:lvl w:ilvl="4" w:tplc="5F743A4E">
      <w:start w:val="1"/>
      <w:numFmt w:val="lowerLetter"/>
      <w:lvlText w:val="%5."/>
      <w:lvlJc w:val="left"/>
      <w:pPr>
        <w:ind w:left="3600" w:hanging="360"/>
      </w:pPr>
    </w:lvl>
    <w:lvl w:ilvl="5" w:tplc="3D0E9F74">
      <w:start w:val="1"/>
      <w:numFmt w:val="lowerRoman"/>
      <w:lvlText w:val="%6."/>
      <w:lvlJc w:val="right"/>
      <w:pPr>
        <w:ind w:left="4320" w:hanging="180"/>
      </w:pPr>
    </w:lvl>
    <w:lvl w:ilvl="6" w:tplc="A32C4988">
      <w:start w:val="1"/>
      <w:numFmt w:val="decimal"/>
      <w:lvlText w:val="%7."/>
      <w:lvlJc w:val="left"/>
      <w:pPr>
        <w:ind w:left="5040" w:hanging="360"/>
      </w:pPr>
    </w:lvl>
    <w:lvl w:ilvl="7" w:tplc="7946D51A">
      <w:start w:val="1"/>
      <w:numFmt w:val="lowerLetter"/>
      <w:lvlText w:val="%8."/>
      <w:lvlJc w:val="left"/>
      <w:pPr>
        <w:ind w:left="5760" w:hanging="360"/>
      </w:pPr>
    </w:lvl>
    <w:lvl w:ilvl="8" w:tplc="DDBAA1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7722"/>
    <w:multiLevelType w:val="hybridMultilevel"/>
    <w:tmpl w:val="C60C7662"/>
    <w:lvl w:ilvl="0" w:tplc="178C9C5E">
      <w:start w:val="1"/>
      <w:numFmt w:val="decimal"/>
      <w:lvlText w:val="%1."/>
      <w:lvlJc w:val="left"/>
      <w:pPr>
        <w:ind w:left="1428" w:hanging="360"/>
      </w:pPr>
      <w:rPr>
        <w:b w:val="0"/>
        <w:i w:val="0"/>
        <w:color w:val="auto"/>
        <w:sz w:val="22"/>
        <w:szCs w:val="22"/>
      </w:rPr>
    </w:lvl>
    <w:lvl w:ilvl="1" w:tplc="2BBC4D4E" w:tentative="1">
      <w:start w:val="1"/>
      <w:numFmt w:val="lowerLetter"/>
      <w:lvlText w:val="%2."/>
      <w:lvlJc w:val="left"/>
      <w:pPr>
        <w:ind w:left="2148" w:hanging="360"/>
      </w:pPr>
    </w:lvl>
    <w:lvl w:ilvl="2" w:tplc="205A6684" w:tentative="1">
      <w:start w:val="1"/>
      <w:numFmt w:val="lowerRoman"/>
      <w:lvlText w:val="%3."/>
      <w:lvlJc w:val="right"/>
      <w:pPr>
        <w:ind w:left="2868" w:hanging="180"/>
      </w:pPr>
    </w:lvl>
    <w:lvl w:ilvl="3" w:tplc="4F1E8052" w:tentative="1">
      <w:start w:val="1"/>
      <w:numFmt w:val="decimal"/>
      <w:lvlText w:val="%4."/>
      <w:lvlJc w:val="left"/>
      <w:pPr>
        <w:ind w:left="3588" w:hanging="360"/>
      </w:pPr>
    </w:lvl>
    <w:lvl w:ilvl="4" w:tplc="42C84C06" w:tentative="1">
      <w:start w:val="1"/>
      <w:numFmt w:val="lowerLetter"/>
      <w:lvlText w:val="%5."/>
      <w:lvlJc w:val="left"/>
      <w:pPr>
        <w:ind w:left="4308" w:hanging="360"/>
      </w:pPr>
    </w:lvl>
    <w:lvl w:ilvl="5" w:tplc="D2F2105C" w:tentative="1">
      <w:start w:val="1"/>
      <w:numFmt w:val="lowerRoman"/>
      <w:lvlText w:val="%6."/>
      <w:lvlJc w:val="right"/>
      <w:pPr>
        <w:ind w:left="5028" w:hanging="180"/>
      </w:pPr>
    </w:lvl>
    <w:lvl w:ilvl="6" w:tplc="E85487F6" w:tentative="1">
      <w:start w:val="1"/>
      <w:numFmt w:val="decimal"/>
      <w:lvlText w:val="%7."/>
      <w:lvlJc w:val="left"/>
      <w:pPr>
        <w:ind w:left="5748" w:hanging="360"/>
      </w:pPr>
    </w:lvl>
    <w:lvl w:ilvl="7" w:tplc="69E03524" w:tentative="1">
      <w:start w:val="1"/>
      <w:numFmt w:val="lowerLetter"/>
      <w:lvlText w:val="%8."/>
      <w:lvlJc w:val="left"/>
      <w:pPr>
        <w:ind w:left="6468" w:hanging="360"/>
      </w:pPr>
    </w:lvl>
    <w:lvl w:ilvl="8" w:tplc="360CB26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F61019"/>
    <w:multiLevelType w:val="hybridMultilevel"/>
    <w:tmpl w:val="4B56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50B4B"/>
    <w:multiLevelType w:val="hybridMultilevel"/>
    <w:tmpl w:val="750E3AC0"/>
    <w:lvl w:ilvl="0" w:tplc="44B43DD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A60C7C"/>
    <w:multiLevelType w:val="hybridMultilevel"/>
    <w:tmpl w:val="FFFFFFFF"/>
    <w:lvl w:ilvl="0" w:tplc="2414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6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0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25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2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60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0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C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4D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5903"/>
    <w:multiLevelType w:val="hybridMultilevel"/>
    <w:tmpl w:val="FFFFFFFF"/>
    <w:lvl w:ilvl="0" w:tplc="1FEE6ED2">
      <w:start w:val="1"/>
      <w:numFmt w:val="decimal"/>
      <w:lvlText w:val="%1."/>
      <w:lvlJc w:val="left"/>
      <w:pPr>
        <w:ind w:left="720" w:hanging="360"/>
      </w:pPr>
    </w:lvl>
    <w:lvl w:ilvl="1" w:tplc="0DC47CAC">
      <w:start w:val="1"/>
      <w:numFmt w:val="lowerLetter"/>
      <w:lvlText w:val="%2."/>
      <w:lvlJc w:val="left"/>
      <w:pPr>
        <w:ind w:left="1440" w:hanging="360"/>
      </w:pPr>
    </w:lvl>
    <w:lvl w:ilvl="2" w:tplc="6FC2F29E">
      <w:start w:val="1"/>
      <w:numFmt w:val="lowerRoman"/>
      <w:lvlText w:val="%3."/>
      <w:lvlJc w:val="right"/>
      <w:pPr>
        <w:ind w:left="2160" w:hanging="180"/>
      </w:pPr>
    </w:lvl>
    <w:lvl w:ilvl="3" w:tplc="60143244">
      <w:start w:val="1"/>
      <w:numFmt w:val="decimal"/>
      <w:lvlText w:val="%4."/>
      <w:lvlJc w:val="left"/>
      <w:pPr>
        <w:ind w:left="2880" w:hanging="360"/>
      </w:pPr>
    </w:lvl>
    <w:lvl w:ilvl="4" w:tplc="AACC02C4">
      <w:start w:val="1"/>
      <w:numFmt w:val="lowerLetter"/>
      <w:lvlText w:val="%5."/>
      <w:lvlJc w:val="left"/>
      <w:pPr>
        <w:ind w:left="3600" w:hanging="360"/>
      </w:pPr>
    </w:lvl>
    <w:lvl w:ilvl="5" w:tplc="5A004AF2">
      <w:start w:val="1"/>
      <w:numFmt w:val="lowerRoman"/>
      <w:lvlText w:val="%6."/>
      <w:lvlJc w:val="right"/>
      <w:pPr>
        <w:ind w:left="4320" w:hanging="180"/>
      </w:pPr>
    </w:lvl>
    <w:lvl w:ilvl="6" w:tplc="9F449188">
      <w:start w:val="1"/>
      <w:numFmt w:val="decimal"/>
      <w:lvlText w:val="%7."/>
      <w:lvlJc w:val="left"/>
      <w:pPr>
        <w:ind w:left="5040" w:hanging="360"/>
      </w:pPr>
    </w:lvl>
    <w:lvl w:ilvl="7" w:tplc="AC02764C">
      <w:start w:val="1"/>
      <w:numFmt w:val="lowerLetter"/>
      <w:lvlText w:val="%8."/>
      <w:lvlJc w:val="left"/>
      <w:pPr>
        <w:ind w:left="5760" w:hanging="360"/>
      </w:pPr>
    </w:lvl>
    <w:lvl w:ilvl="8" w:tplc="C95C59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80BF7"/>
    <w:multiLevelType w:val="hybridMultilevel"/>
    <w:tmpl w:val="FFFFFFFF"/>
    <w:lvl w:ilvl="0" w:tplc="803C1FD0">
      <w:start w:val="1"/>
      <w:numFmt w:val="decimal"/>
      <w:lvlText w:val="%1."/>
      <w:lvlJc w:val="left"/>
      <w:pPr>
        <w:ind w:left="720" w:hanging="360"/>
      </w:pPr>
    </w:lvl>
    <w:lvl w:ilvl="1" w:tplc="D9529866">
      <w:start w:val="1"/>
      <w:numFmt w:val="lowerLetter"/>
      <w:lvlText w:val="%2."/>
      <w:lvlJc w:val="left"/>
      <w:pPr>
        <w:ind w:left="1440" w:hanging="360"/>
      </w:pPr>
    </w:lvl>
    <w:lvl w:ilvl="2" w:tplc="E7ECF6E8">
      <w:start w:val="1"/>
      <w:numFmt w:val="lowerRoman"/>
      <w:lvlText w:val="%3."/>
      <w:lvlJc w:val="right"/>
      <w:pPr>
        <w:ind w:left="2160" w:hanging="180"/>
      </w:pPr>
    </w:lvl>
    <w:lvl w:ilvl="3" w:tplc="DE8E6896">
      <w:start w:val="1"/>
      <w:numFmt w:val="decimal"/>
      <w:lvlText w:val="%4."/>
      <w:lvlJc w:val="left"/>
      <w:pPr>
        <w:ind w:left="2880" w:hanging="360"/>
      </w:pPr>
    </w:lvl>
    <w:lvl w:ilvl="4" w:tplc="B778049C">
      <w:start w:val="1"/>
      <w:numFmt w:val="lowerLetter"/>
      <w:lvlText w:val="%5."/>
      <w:lvlJc w:val="left"/>
      <w:pPr>
        <w:ind w:left="3600" w:hanging="360"/>
      </w:pPr>
    </w:lvl>
    <w:lvl w:ilvl="5" w:tplc="4A0C3FB0">
      <w:start w:val="1"/>
      <w:numFmt w:val="lowerRoman"/>
      <w:lvlText w:val="%6."/>
      <w:lvlJc w:val="right"/>
      <w:pPr>
        <w:ind w:left="4320" w:hanging="180"/>
      </w:pPr>
    </w:lvl>
    <w:lvl w:ilvl="6" w:tplc="9D7292C2">
      <w:start w:val="1"/>
      <w:numFmt w:val="decimal"/>
      <w:lvlText w:val="%7."/>
      <w:lvlJc w:val="left"/>
      <w:pPr>
        <w:ind w:left="5040" w:hanging="360"/>
      </w:pPr>
    </w:lvl>
    <w:lvl w:ilvl="7" w:tplc="AE986FC8">
      <w:start w:val="1"/>
      <w:numFmt w:val="lowerLetter"/>
      <w:lvlText w:val="%8."/>
      <w:lvlJc w:val="left"/>
      <w:pPr>
        <w:ind w:left="5760" w:hanging="360"/>
      </w:pPr>
    </w:lvl>
    <w:lvl w:ilvl="8" w:tplc="E9B0C4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626C"/>
    <w:multiLevelType w:val="hybridMultilevel"/>
    <w:tmpl w:val="7CDC9508"/>
    <w:lvl w:ilvl="0" w:tplc="D278F77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9430E"/>
    <w:multiLevelType w:val="hybridMultilevel"/>
    <w:tmpl w:val="FFFFFFFF"/>
    <w:lvl w:ilvl="0" w:tplc="4D4CF66A">
      <w:start w:val="1"/>
      <w:numFmt w:val="decimal"/>
      <w:lvlText w:val="%1."/>
      <w:lvlJc w:val="left"/>
      <w:pPr>
        <w:ind w:left="720" w:hanging="360"/>
      </w:pPr>
    </w:lvl>
    <w:lvl w:ilvl="1" w:tplc="0B0C278C">
      <w:start w:val="1"/>
      <w:numFmt w:val="lowerLetter"/>
      <w:lvlText w:val="%2."/>
      <w:lvlJc w:val="left"/>
      <w:pPr>
        <w:ind w:left="1440" w:hanging="360"/>
      </w:pPr>
    </w:lvl>
    <w:lvl w:ilvl="2" w:tplc="7674B2D2">
      <w:start w:val="1"/>
      <w:numFmt w:val="lowerRoman"/>
      <w:lvlText w:val="%3."/>
      <w:lvlJc w:val="right"/>
      <w:pPr>
        <w:ind w:left="2160" w:hanging="180"/>
      </w:pPr>
    </w:lvl>
    <w:lvl w:ilvl="3" w:tplc="A704D8A2">
      <w:start w:val="1"/>
      <w:numFmt w:val="decimal"/>
      <w:lvlText w:val="%4."/>
      <w:lvlJc w:val="left"/>
      <w:pPr>
        <w:ind w:left="2880" w:hanging="360"/>
      </w:pPr>
    </w:lvl>
    <w:lvl w:ilvl="4" w:tplc="648A91C2">
      <w:start w:val="1"/>
      <w:numFmt w:val="lowerLetter"/>
      <w:lvlText w:val="%5."/>
      <w:lvlJc w:val="left"/>
      <w:pPr>
        <w:ind w:left="3600" w:hanging="360"/>
      </w:pPr>
    </w:lvl>
    <w:lvl w:ilvl="5" w:tplc="5BDEE08A">
      <w:start w:val="1"/>
      <w:numFmt w:val="lowerRoman"/>
      <w:lvlText w:val="%6."/>
      <w:lvlJc w:val="right"/>
      <w:pPr>
        <w:ind w:left="4320" w:hanging="180"/>
      </w:pPr>
    </w:lvl>
    <w:lvl w:ilvl="6" w:tplc="D0863116">
      <w:start w:val="1"/>
      <w:numFmt w:val="decimal"/>
      <w:lvlText w:val="%7."/>
      <w:lvlJc w:val="left"/>
      <w:pPr>
        <w:ind w:left="5040" w:hanging="360"/>
      </w:pPr>
    </w:lvl>
    <w:lvl w:ilvl="7" w:tplc="69D441F6">
      <w:start w:val="1"/>
      <w:numFmt w:val="lowerLetter"/>
      <w:lvlText w:val="%8."/>
      <w:lvlJc w:val="left"/>
      <w:pPr>
        <w:ind w:left="5760" w:hanging="360"/>
      </w:pPr>
    </w:lvl>
    <w:lvl w:ilvl="8" w:tplc="E01084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2C46"/>
    <w:multiLevelType w:val="hybridMultilevel"/>
    <w:tmpl w:val="17DCAA30"/>
    <w:lvl w:ilvl="0" w:tplc="98E62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6921C9"/>
    <w:multiLevelType w:val="hybridMultilevel"/>
    <w:tmpl w:val="1658B54E"/>
    <w:lvl w:ilvl="0" w:tplc="5FFA8E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71D8D"/>
    <w:multiLevelType w:val="hybridMultilevel"/>
    <w:tmpl w:val="C130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40938">
    <w:abstractNumId w:val="7"/>
  </w:num>
  <w:num w:numId="2" w16cid:durableId="1780291286">
    <w:abstractNumId w:val="17"/>
  </w:num>
  <w:num w:numId="3" w16cid:durableId="1417478442">
    <w:abstractNumId w:val="5"/>
  </w:num>
  <w:num w:numId="4" w16cid:durableId="458957301">
    <w:abstractNumId w:val="6"/>
  </w:num>
  <w:num w:numId="5" w16cid:durableId="1183973721">
    <w:abstractNumId w:val="19"/>
  </w:num>
  <w:num w:numId="6" w16cid:durableId="1614701462">
    <w:abstractNumId w:val="16"/>
  </w:num>
  <w:num w:numId="7" w16cid:durableId="1703170987">
    <w:abstractNumId w:val="4"/>
  </w:num>
  <w:num w:numId="8" w16cid:durableId="1775129762">
    <w:abstractNumId w:val="15"/>
  </w:num>
  <w:num w:numId="9" w16cid:durableId="356003482">
    <w:abstractNumId w:val="12"/>
  </w:num>
  <w:num w:numId="10" w16cid:durableId="1805200490">
    <w:abstractNumId w:val="2"/>
  </w:num>
  <w:num w:numId="11" w16cid:durableId="215748031">
    <w:abstractNumId w:val="1"/>
  </w:num>
  <w:num w:numId="12" w16cid:durableId="1393387962">
    <w:abstractNumId w:val="10"/>
  </w:num>
  <w:num w:numId="13" w16cid:durableId="1035814918">
    <w:abstractNumId w:val="9"/>
  </w:num>
  <w:num w:numId="14" w16cid:durableId="523179413">
    <w:abstractNumId w:val="18"/>
  </w:num>
  <w:num w:numId="15" w16cid:durableId="1675690395">
    <w:abstractNumId w:val="14"/>
  </w:num>
  <w:num w:numId="16" w16cid:durableId="1494688541">
    <w:abstractNumId w:val="22"/>
  </w:num>
  <w:num w:numId="17" w16cid:durableId="1266887470">
    <w:abstractNumId w:val="3"/>
  </w:num>
  <w:num w:numId="18" w16cid:durableId="2020501838">
    <w:abstractNumId w:val="0"/>
  </w:num>
  <w:num w:numId="19" w16cid:durableId="1750730266">
    <w:abstractNumId w:val="20"/>
  </w:num>
  <w:num w:numId="20" w16cid:durableId="2069452915">
    <w:abstractNumId w:val="13"/>
  </w:num>
  <w:num w:numId="21" w16cid:durableId="15934567">
    <w:abstractNumId w:val="21"/>
  </w:num>
  <w:num w:numId="22" w16cid:durableId="894508275">
    <w:abstractNumId w:val="8"/>
  </w:num>
  <w:num w:numId="23" w16cid:durableId="170239077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zNjYwMDAxNTMwMDNR0lEKTi0uzszPAykwrAUAXHo89iwAAAA="/>
  </w:docVars>
  <w:rsids>
    <w:rsidRoot w:val="006538A7"/>
    <w:rsid w:val="000148B6"/>
    <w:rsid w:val="0003321C"/>
    <w:rsid w:val="00034381"/>
    <w:rsid w:val="00034CD2"/>
    <w:rsid w:val="00035E2B"/>
    <w:rsid w:val="0003710E"/>
    <w:rsid w:val="00053E69"/>
    <w:rsid w:val="0005610F"/>
    <w:rsid w:val="00056C94"/>
    <w:rsid w:val="00081ADC"/>
    <w:rsid w:val="00092194"/>
    <w:rsid w:val="000938F0"/>
    <w:rsid w:val="000A0721"/>
    <w:rsid w:val="000A238F"/>
    <w:rsid w:val="000A2ABD"/>
    <w:rsid w:val="000B0B33"/>
    <w:rsid w:val="000B110F"/>
    <w:rsid w:val="000C0DD4"/>
    <w:rsid w:val="000C1B02"/>
    <w:rsid w:val="000D26DD"/>
    <w:rsid w:val="000D5A22"/>
    <w:rsid w:val="000D6A1A"/>
    <w:rsid w:val="000E1401"/>
    <w:rsid w:val="000F2237"/>
    <w:rsid w:val="000F619B"/>
    <w:rsid w:val="00101C82"/>
    <w:rsid w:val="001033C8"/>
    <w:rsid w:val="00117FAC"/>
    <w:rsid w:val="001231AF"/>
    <w:rsid w:val="00123237"/>
    <w:rsid w:val="00133A7D"/>
    <w:rsid w:val="00133F9A"/>
    <w:rsid w:val="00135C70"/>
    <w:rsid w:val="001376A7"/>
    <w:rsid w:val="00140D15"/>
    <w:rsid w:val="00145E42"/>
    <w:rsid w:val="001522C5"/>
    <w:rsid w:val="00155F29"/>
    <w:rsid w:val="00162675"/>
    <w:rsid w:val="00171F28"/>
    <w:rsid w:val="0017387C"/>
    <w:rsid w:val="00173C11"/>
    <w:rsid w:val="001916D9"/>
    <w:rsid w:val="00193BBC"/>
    <w:rsid w:val="001A68C7"/>
    <w:rsid w:val="001A721A"/>
    <w:rsid w:val="001B0D3C"/>
    <w:rsid w:val="001B1597"/>
    <w:rsid w:val="001B17BD"/>
    <w:rsid w:val="001C59E5"/>
    <w:rsid w:val="001C6577"/>
    <w:rsid w:val="001D089F"/>
    <w:rsid w:val="001D2BF2"/>
    <w:rsid w:val="001D41A8"/>
    <w:rsid w:val="001E01C5"/>
    <w:rsid w:val="001E5AAF"/>
    <w:rsid w:val="001F3000"/>
    <w:rsid w:val="001F40CF"/>
    <w:rsid w:val="001F563C"/>
    <w:rsid w:val="001F5C9D"/>
    <w:rsid w:val="0020550C"/>
    <w:rsid w:val="00232509"/>
    <w:rsid w:val="002366D2"/>
    <w:rsid w:val="00241886"/>
    <w:rsid w:val="00251198"/>
    <w:rsid w:val="00251F51"/>
    <w:rsid w:val="002667EB"/>
    <w:rsid w:val="002741FE"/>
    <w:rsid w:val="00291193"/>
    <w:rsid w:val="002958AB"/>
    <w:rsid w:val="002A08B6"/>
    <w:rsid w:val="002A26B1"/>
    <w:rsid w:val="002A55A5"/>
    <w:rsid w:val="002A7171"/>
    <w:rsid w:val="002A7FD1"/>
    <w:rsid w:val="002C6A3F"/>
    <w:rsid w:val="002D0465"/>
    <w:rsid w:val="002D3B1A"/>
    <w:rsid w:val="002D706C"/>
    <w:rsid w:val="002F513C"/>
    <w:rsid w:val="002F5981"/>
    <w:rsid w:val="002F65DE"/>
    <w:rsid w:val="002F6A29"/>
    <w:rsid w:val="00303824"/>
    <w:rsid w:val="0031228A"/>
    <w:rsid w:val="003167F2"/>
    <w:rsid w:val="00341203"/>
    <w:rsid w:val="00341ECB"/>
    <w:rsid w:val="00346A5E"/>
    <w:rsid w:val="0035016D"/>
    <w:rsid w:val="003556EB"/>
    <w:rsid w:val="00363760"/>
    <w:rsid w:val="00366CD3"/>
    <w:rsid w:val="00371303"/>
    <w:rsid w:val="0037729E"/>
    <w:rsid w:val="00384376"/>
    <w:rsid w:val="00386EFC"/>
    <w:rsid w:val="00396AC2"/>
    <w:rsid w:val="003A1504"/>
    <w:rsid w:val="003A70F6"/>
    <w:rsid w:val="003B5882"/>
    <w:rsid w:val="003B7C80"/>
    <w:rsid w:val="003C15DE"/>
    <w:rsid w:val="003D041E"/>
    <w:rsid w:val="003D076E"/>
    <w:rsid w:val="003D0F87"/>
    <w:rsid w:val="003D1DE6"/>
    <w:rsid w:val="003D4A5E"/>
    <w:rsid w:val="003D7DBE"/>
    <w:rsid w:val="003E4926"/>
    <w:rsid w:val="003E7691"/>
    <w:rsid w:val="003F0D76"/>
    <w:rsid w:val="003F1D57"/>
    <w:rsid w:val="00404ED6"/>
    <w:rsid w:val="00406363"/>
    <w:rsid w:val="0041516D"/>
    <w:rsid w:val="00419092"/>
    <w:rsid w:val="0042174C"/>
    <w:rsid w:val="00422474"/>
    <w:rsid w:val="00422FC5"/>
    <w:rsid w:val="00424E2F"/>
    <w:rsid w:val="00460A5D"/>
    <w:rsid w:val="004613FF"/>
    <w:rsid w:val="004724D5"/>
    <w:rsid w:val="004824CD"/>
    <w:rsid w:val="00486390"/>
    <w:rsid w:val="004955F9"/>
    <w:rsid w:val="004A29D8"/>
    <w:rsid w:val="004A591A"/>
    <w:rsid w:val="004B011D"/>
    <w:rsid w:val="004B111A"/>
    <w:rsid w:val="004B330D"/>
    <w:rsid w:val="004C183A"/>
    <w:rsid w:val="004C4E96"/>
    <w:rsid w:val="004D3FD5"/>
    <w:rsid w:val="004D548A"/>
    <w:rsid w:val="00505E51"/>
    <w:rsid w:val="005064AE"/>
    <w:rsid w:val="0050718D"/>
    <w:rsid w:val="005233E4"/>
    <w:rsid w:val="0052369D"/>
    <w:rsid w:val="005241DB"/>
    <w:rsid w:val="00525428"/>
    <w:rsid w:val="00543A43"/>
    <w:rsid w:val="0054442F"/>
    <w:rsid w:val="005515EE"/>
    <w:rsid w:val="00556CDC"/>
    <w:rsid w:val="00563569"/>
    <w:rsid w:val="00573254"/>
    <w:rsid w:val="00575DF3"/>
    <w:rsid w:val="00590F12"/>
    <w:rsid w:val="00592572"/>
    <w:rsid w:val="0059574E"/>
    <w:rsid w:val="005B3076"/>
    <w:rsid w:val="005B7E6A"/>
    <w:rsid w:val="005C0026"/>
    <w:rsid w:val="005C5D4C"/>
    <w:rsid w:val="005D5EEF"/>
    <w:rsid w:val="005D7DDA"/>
    <w:rsid w:val="005E26B3"/>
    <w:rsid w:val="005E7CA7"/>
    <w:rsid w:val="005F2C03"/>
    <w:rsid w:val="005F3F70"/>
    <w:rsid w:val="005F53E5"/>
    <w:rsid w:val="0060540C"/>
    <w:rsid w:val="0060548C"/>
    <w:rsid w:val="006130BB"/>
    <w:rsid w:val="00616680"/>
    <w:rsid w:val="0061727D"/>
    <w:rsid w:val="00633CBF"/>
    <w:rsid w:val="00644404"/>
    <w:rsid w:val="00652C4F"/>
    <w:rsid w:val="006538A7"/>
    <w:rsid w:val="00655212"/>
    <w:rsid w:val="006623D8"/>
    <w:rsid w:val="00670994"/>
    <w:rsid w:val="00673C8C"/>
    <w:rsid w:val="00674D05"/>
    <w:rsid w:val="006849E0"/>
    <w:rsid w:val="00685BF6"/>
    <w:rsid w:val="00687FC4"/>
    <w:rsid w:val="0069174F"/>
    <w:rsid w:val="006C32AB"/>
    <w:rsid w:val="006D150C"/>
    <w:rsid w:val="006D1DD4"/>
    <w:rsid w:val="006F127D"/>
    <w:rsid w:val="006F1386"/>
    <w:rsid w:val="006F18FD"/>
    <w:rsid w:val="006F49DB"/>
    <w:rsid w:val="00705D11"/>
    <w:rsid w:val="0071256E"/>
    <w:rsid w:val="00715BC3"/>
    <w:rsid w:val="00727FD9"/>
    <w:rsid w:val="0072DA57"/>
    <w:rsid w:val="00731E8C"/>
    <w:rsid w:val="007320CC"/>
    <w:rsid w:val="00733168"/>
    <w:rsid w:val="0074287E"/>
    <w:rsid w:val="00753191"/>
    <w:rsid w:val="0075736C"/>
    <w:rsid w:val="007613B2"/>
    <w:rsid w:val="007653D0"/>
    <w:rsid w:val="0077377C"/>
    <w:rsid w:val="00774D5B"/>
    <w:rsid w:val="00795192"/>
    <w:rsid w:val="00797614"/>
    <w:rsid w:val="007A1819"/>
    <w:rsid w:val="007A3143"/>
    <w:rsid w:val="007A3F44"/>
    <w:rsid w:val="007A689F"/>
    <w:rsid w:val="007B0D11"/>
    <w:rsid w:val="007B20E5"/>
    <w:rsid w:val="007C3974"/>
    <w:rsid w:val="007D1AE1"/>
    <w:rsid w:val="007D1C91"/>
    <w:rsid w:val="007D237C"/>
    <w:rsid w:val="007D5AD9"/>
    <w:rsid w:val="007E0C6F"/>
    <w:rsid w:val="007F4A1D"/>
    <w:rsid w:val="00800553"/>
    <w:rsid w:val="00802CEC"/>
    <w:rsid w:val="008058BB"/>
    <w:rsid w:val="008100E7"/>
    <w:rsid w:val="008204C7"/>
    <w:rsid w:val="00822D5E"/>
    <w:rsid w:val="00825093"/>
    <w:rsid w:val="0083135D"/>
    <w:rsid w:val="00835103"/>
    <w:rsid w:val="00836A54"/>
    <w:rsid w:val="008426DB"/>
    <w:rsid w:val="0085256E"/>
    <w:rsid w:val="00860206"/>
    <w:rsid w:val="00863B44"/>
    <w:rsid w:val="00864504"/>
    <w:rsid w:val="00870B8E"/>
    <w:rsid w:val="00875607"/>
    <w:rsid w:val="00877D15"/>
    <w:rsid w:val="00887886"/>
    <w:rsid w:val="00894B86"/>
    <w:rsid w:val="008965AE"/>
    <w:rsid w:val="008B1532"/>
    <w:rsid w:val="008B72B7"/>
    <w:rsid w:val="008C16FE"/>
    <w:rsid w:val="008C694F"/>
    <w:rsid w:val="008D3BFD"/>
    <w:rsid w:val="008F67B0"/>
    <w:rsid w:val="00910A47"/>
    <w:rsid w:val="009126F8"/>
    <w:rsid w:val="009148E5"/>
    <w:rsid w:val="00914983"/>
    <w:rsid w:val="0092061F"/>
    <w:rsid w:val="0092283E"/>
    <w:rsid w:val="00924D70"/>
    <w:rsid w:val="00927500"/>
    <w:rsid w:val="00933922"/>
    <w:rsid w:val="009466FF"/>
    <w:rsid w:val="00951867"/>
    <w:rsid w:val="00953F78"/>
    <w:rsid w:val="009567C2"/>
    <w:rsid w:val="00963356"/>
    <w:rsid w:val="0098017F"/>
    <w:rsid w:val="00985AA9"/>
    <w:rsid w:val="009943AA"/>
    <w:rsid w:val="00997063"/>
    <w:rsid w:val="009A2A5E"/>
    <w:rsid w:val="009A3451"/>
    <w:rsid w:val="009A3E26"/>
    <w:rsid w:val="009A3F1D"/>
    <w:rsid w:val="009A5642"/>
    <w:rsid w:val="009B7027"/>
    <w:rsid w:val="009D739F"/>
    <w:rsid w:val="009E80EE"/>
    <w:rsid w:val="00A029AF"/>
    <w:rsid w:val="00A046B5"/>
    <w:rsid w:val="00A13350"/>
    <w:rsid w:val="00A17CA0"/>
    <w:rsid w:val="00A17E1A"/>
    <w:rsid w:val="00A21589"/>
    <w:rsid w:val="00A2618E"/>
    <w:rsid w:val="00A440B1"/>
    <w:rsid w:val="00A47698"/>
    <w:rsid w:val="00A53456"/>
    <w:rsid w:val="00A55779"/>
    <w:rsid w:val="00A5FE3A"/>
    <w:rsid w:val="00A61BCB"/>
    <w:rsid w:val="00A647EE"/>
    <w:rsid w:val="00A70F0D"/>
    <w:rsid w:val="00A713D4"/>
    <w:rsid w:val="00A746C9"/>
    <w:rsid w:val="00A762E2"/>
    <w:rsid w:val="00A77B00"/>
    <w:rsid w:val="00A907BF"/>
    <w:rsid w:val="00A90EFC"/>
    <w:rsid w:val="00A920C1"/>
    <w:rsid w:val="00AA5AE8"/>
    <w:rsid w:val="00AA7E25"/>
    <w:rsid w:val="00AB21B6"/>
    <w:rsid w:val="00AC0E35"/>
    <w:rsid w:val="00AC3C90"/>
    <w:rsid w:val="00AC438C"/>
    <w:rsid w:val="00AD20E4"/>
    <w:rsid w:val="00AD545B"/>
    <w:rsid w:val="00AE6278"/>
    <w:rsid w:val="00AE6987"/>
    <w:rsid w:val="00AF652A"/>
    <w:rsid w:val="00B016BF"/>
    <w:rsid w:val="00B0686D"/>
    <w:rsid w:val="00B116CD"/>
    <w:rsid w:val="00B2319B"/>
    <w:rsid w:val="00B3006E"/>
    <w:rsid w:val="00B35324"/>
    <w:rsid w:val="00B36D14"/>
    <w:rsid w:val="00B40C33"/>
    <w:rsid w:val="00B40C92"/>
    <w:rsid w:val="00B45DF0"/>
    <w:rsid w:val="00B46E5C"/>
    <w:rsid w:val="00B63923"/>
    <w:rsid w:val="00B72C0A"/>
    <w:rsid w:val="00B750FB"/>
    <w:rsid w:val="00B80E60"/>
    <w:rsid w:val="00B8C0E5"/>
    <w:rsid w:val="00B90508"/>
    <w:rsid w:val="00B915E4"/>
    <w:rsid w:val="00B9256E"/>
    <w:rsid w:val="00B95579"/>
    <w:rsid w:val="00BB1EF5"/>
    <w:rsid w:val="00BB293E"/>
    <w:rsid w:val="00BB453D"/>
    <w:rsid w:val="00BC083A"/>
    <w:rsid w:val="00BC5612"/>
    <w:rsid w:val="00BD1038"/>
    <w:rsid w:val="00BD68DE"/>
    <w:rsid w:val="00BD737A"/>
    <w:rsid w:val="00BDAE8C"/>
    <w:rsid w:val="00BE6F94"/>
    <w:rsid w:val="00BE7E10"/>
    <w:rsid w:val="00BF0BA5"/>
    <w:rsid w:val="00BF3E49"/>
    <w:rsid w:val="00BF4A9C"/>
    <w:rsid w:val="00C11F3A"/>
    <w:rsid w:val="00C15BEC"/>
    <w:rsid w:val="00C17130"/>
    <w:rsid w:val="00C20A96"/>
    <w:rsid w:val="00C27A23"/>
    <w:rsid w:val="00C322EE"/>
    <w:rsid w:val="00C40D49"/>
    <w:rsid w:val="00C414C9"/>
    <w:rsid w:val="00C4622B"/>
    <w:rsid w:val="00C60B3B"/>
    <w:rsid w:val="00C81C5D"/>
    <w:rsid w:val="00C94188"/>
    <w:rsid w:val="00CA0563"/>
    <w:rsid w:val="00CA7614"/>
    <w:rsid w:val="00CB6C43"/>
    <w:rsid w:val="00CC558B"/>
    <w:rsid w:val="00CC8970"/>
    <w:rsid w:val="00CD3A84"/>
    <w:rsid w:val="00CE4BE6"/>
    <w:rsid w:val="00CF0F3D"/>
    <w:rsid w:val="00CF5434"/>
    <w:rsid w:val="00D01656"/>
    <w:rsid w:val="00D13788"/>
    <w:rsid w:val="00D25FD3"/>
    <w:rsid w:val="00D3180F"/>
    <w:rsid w:val="00D35E12"/>
    <w:rsid w:val="00D36508"/>
    <w:rsid w:val="00D41CA7"/>
    <w:rsid w:val="00D444BE"/>
    <w:rsid w:val="00D45074"/>
    <w:rsid w:val="00D46E2D"/>
    <w:rsid w:val="00D52101"/>
    <w:rsid w:val="00D55F54"/>
    <w:rsid w:val="00D60FBC"/>
    <w:rsid w:val="00D62228"/>
    <w:rsid w:val="00D718A1"/>
    <w:rsid w:val="00D8023A"/>
    <w:rsid w:val="00D821D7"/>
    <w:rsid w:val="00D90CB8"/>
    <w:rsid w:val="00DA330B"/>
    <w:rsid w:val="00DE0CEE"/>
    <w:rsid w:val="00DE168D"/>
    <w:rsid w:val="00DF0AF4"/>
    <w:rsid w:val="00E131B2"/>
    <w:rsid w:val="00E16319"/>
    <w:rsid w:val="00E32313"/>
    <w:rsid w:val="00E3457B"/>
    <w:rsid w:val="00E4010D"/>
    <w:rsid w:val="00E53196"/>
    <w:rsid w:val="00E65EA5"/>
    <w:rsid w:val="00E673B1"/>
    <w:rsid w:val="00E7E802"/>
    <w:rsid w:val="00E82860"/>
    <w:rsid w:val="00E832DE"/>
    <w:rsid w:val="00E91888"/>
    <w:rsid w:val="00E95325"/>
    <w:rsid w:val="00E95691"/>
    <w:rsid w:val="00E95901"/>
    <w:rsid w:val="00E95957"/>
    <w:rsid w:val="00E96B81"/>
    <w:rsid w:val="00EA3185"/>
    <w:rsid w:val="00EB7776"/>
    <w:rsid w:val="00EC3F18"/>
    <w:rsid w:val="00ED74EA"/>
    <w:rsid w:val="00F11157"/>
    <w:rsid w:val="00F2096C"/>
    <w:rsid w:val="00F352A1"/>
    <w:rsid w:val="00F41288"/>
    <w:rsid w:val="00F43430"/>
    <w:rsid w:val="00F44B3A"/>
    <w:rsid w:val="00F47D07"/>
    <w:rsid w:val="00F47DF5"/>
    <w:rsid w:val="00F56578"/>
    <w:rsid w:val="00F6166F"/>
    <w:rsid w:val="00F72893"/>
    <w:rsid w:val="00F72E27"/>
    <w:rsid w:val="00F8414D"/>
    <w:rsid w:val="00F84BCF"/>
    <w:rsid w:val="00F85D1E"/>
    <w:rsid w:val="00F85F67"/>
    <w:rsid w:val="00F90EB2"/>
    <w:rsid w:val="00F93855"/>
    <w:rsid w:val="00F939A0"/>
    <w:rsid w:val="00FB184A"/>
    <w:rsid w:val="00FB32D8"/>
    <w:rsid w:val="00FB7B7A"/>
    <w:rsid w:val="00FC4383"/>
    <w:rsid w:val="00FD263D"/>
    <w:rsid w:val="00FD3C23"/>
    <w:rsid w:val="00FD79F7"/>
    <w:rsid w:val="00FD7ECD"/>
    <w:rsid w:val="00FE0EA7"/>
    <w:rsid w:val="00FE11D5"/>
    <w:rsid w:val="00FE1A52"/>
    <w:rsid w:val="00FE35DE"/>
    <w:rsid w:val="00FF5EAA"/>
    <w:rsid w:val="00FF6F01"/>
    <w:rsid w:val="010A7846"/>
    <w:rsid w:val="01219175"/>
    <w:rsid w:val="01247991"/>
    <w:rsid w:val="01310C48"/>
    <w:rsid w:val="0148D42B"/>
    <w:rsid w:val="01665B18"/>
    <w:rsid w:val="01696B77"/>
    <w:rsid w:val="01775F1A"/>
    <w:rsid w:val="018D0AD5"/>
    <w:rsid w:val="018FDB39"/>
    <w:rsid w:val="01A65926"/>
    <w:rsid w:val="01BE30E8"/>
    <w:rsid w:val="01CF8B79"/>
    <w:rsid w:val="01EE5234"/>
    <w:rsid w:val="01F4A776"/>
    <w:rsid w:val="01F85240"/>
    <w:rsid w:val="02104EFE"/>
    <w:rsid w:val="021C157F"/>
    <w:rsid w:val="021CF2FD"/>
    <w:rsid w:val="023552E8"/>
    <w:rsid w:val="0238DA39"/>
    <w:rsid w:val="025F475C"/>
    <w:rsid w:val="0264CC6A"/>
    <w:rsid w:val="0272338A"/>
    <w:rsid w:val="027A167B"/>
    <w:rsid w:val="0282BBB6"/>
    <w:rsid w:val="02CA3E7F"/>
    <w:rsid w:val="02E12A1B"/>
    <w:rsid w:val="0300C5B4"/>
    <w:rsid w:val="03022B79"/>
    <w:rsid w:val="032A947D"/>
    <w:rsid w:val="03321B2B"/>
    <w:rsid w:val="03371816"/>
    <w:rsid w:val="033ED0A7"/>
    <w:rsid w:val="0350181F"/>
    <w:rsid w:val="0368A83A"/>
    <w:rsid w:val="037F349E"/>
    <w:rsid w:val="03880AE3"/>
    <w:rsid w:val="0389AB8B"/>
    <w:rsid w:val="038A2295"/>
    <w:rsid w:val="03A71A88"/>
    <w:rsid w:val="03BE0750"/>
    <w:rsid w:val="03C2ADF1"/>
    <w:rsid w:val="03EE2C00"/>
    <w:rsid w:val="03FB6E7B"/>
    <w:rsid w:val="0407AF92"/>
    <w:rsid w:val="0421B8FA"/>
    <w:rsid w:val="0430FC71"/>
    <w:rsid w:val="045BB123"/>
    <w:rsid w:val="046BD765"/>
    <w:rsid w:val="046FC5D4"/>
    <w:rsid w:val="04708FBA"/>
    <w:rsid w:val="0480C8DD"/>
    <w:rsid w:val="0485F25F"/>
    <w:rsid w:val="0490120F"/>
    <w:rsid w:val="049A8309"/>
    <w:rsid w:val="049AD3F9"/>
    <w:rsid w:val="04A6CD6B"/>
    <w:rsid w:val="04C770BC"/>
    <w:rsid w:val="04C9356B"/>
    <w:rsid w:val="04CB4106"/>
    <w:rsid w:val="04CCF1DF"/>
    <w:rsid w:val="04DAF63E"/>
    <w:rsid w:val="04F2A5F6"/>
    <w:rsid w:val="04FC3462"/>
    <w:rsid w:val="04FCE755"/>
    <w:rsid w:val="0501ADA0"/>
    <w:rsid w:val="05040AC2"/>
    <w:rsid w:val="05183B7C"/>
    <w:rsid w:val="051F3CC9"/>
    <w:rsid w:val="05536BB3"/>
    <w:rsid w:val="0565804D"/>
    <w:rsid w:val="059E3E2C"/>
    <w:rsid w:val="05A1210B"/>
    <w:rsid w:val="05BE2FBC"/>
    <w:rsid w:val="05D986FB"/>
    <w:rsid w:val="05F72E8C"/>
    <w:rsid w:val="05F7D0F2"/>
    <w:rsid w:val="05FBB977"/>
    <w:rsid w:val="06128354"/>
    <w:rsid w:val="06201746"/>
    <w:rsid w:val="062CE283"/>
    <w:rsid w:val="0633E431"/>
    <w:rsid w:val="0685FC0E"/>
    <w:rsid w:val="06886FA0"/>
    <w:rsid w:val="06897C21"/>
    <w:rsid w:val="06991D88"/>
    <w:rsid w:val="06A1758E"/>
    <w:rsid w:val="06A56B46"/>
    <w:rsid w:val="06B476CD"/>
    <w:rsid w:val="06C64DDB"/>
    <w:rsid w:val="06CAD3E3"/>
    <w:rsid w:val="06CC703A"/>
    <w:rsid w:val="06D71E7E"/>
    <w:rsid w:val="06D77241"/>
    <w:rsid w:val="070C18B0"/>
    <w:rsid w:val="070F2040"/>
    <w:rsid w:val="0725DE5E"/>
    <w:rsid w:val="0743F504"/>
    <w:rsid w:val="074FDDB7"/>
    <w:rsid w:val="07538F08"/>
    <w:rsid w:val="0758EDCE"/>
    <w:rsid w:val="076D7D46"/>
    <w:rsid w:val="0771EFF7"/>
    <w:rsid w:val="07878A4B"/>
    <w:rsid w:val="07960361"/>
    <w:rsid w:val="07997DE0"/>
    <w:rsid w:val="07CCD593"/>
    <w:rsid w:val="07D20910"/>
    <w:rsid w:val="07DA65BE"/>
    <w:rsid w:val="07FEDE34"/>
    <w:rsid w:val="0822D8E9"/>
    <w:rsid w:val="0825D49C"/>
    <w:rsid w:val="084FBB1A"/>
    <w:rsid w:val="08562394"/>
    <w:rsid w:val="088EC017"/>
    <w:rsid w:val="08BF23C8"/>
    <w:rsid w:val="08C16962"/>
    <w:rsid w:val="08C52C25"/>
    <w:rsid w:val="08C9D59E"/>
    <w:rsid w:val="08DFC565"/>
    <w:rsid w:val="08F243A9"/>
    <w:rsid w:val="08FEEDC7"/>
    <w:rsid w:val="0927CD70"/>
    <w:rsid w:val="092B8806"/>
    <w:rsid w:val="092CB2C4"/>
    <w:rsid w:val="0936BBEB"/>
    <w:rsid w:val="09391BA0"/>
    <w:rsid w:val="0948CEB6"/>
    <w:rsid w:val="0963AB9A"/>
    <w:rsid w:val="09728B44"/>
    <w:rsid w:val="097B82AF"/>
    <w:rsid w:val="0989429D"/>
    <w:rsid w:val="09928231"/>
    <w:rsid w:val="09BA9EC9"/>
    <w:rsid w:val="09D2B88A"/>
    <w:rsid w:val="09DD9303"/>
    <w:rsid w:val="09E06E8D"/>
    <w:rsid w:val="0A12AD70"/>
    <w:rsid w:val="0A3EB53D"/>
    <w:rsid w:val="0A532925"/>
    <w:rsid w:val="0A5AF429"/>
    <w:rsid w:val="0A5CEFEA"/>
    <w:rsid w:val="0A5FA32B"/>
    <w:rsid w:val="0A7968E7"/>
    <w:rsid w:val="0A7D2E86"/>
    <w:rsid w:val="0A8480E7"/>
    <w:rsid w:val="0A8C9942"/>
    <w:rsid w:val="0A904664"/>
    <w:rsid w:val="0AA03C1E"/>
    <w:rsid w:val="0AC17F32"/>
    <w:rsid w:val="0AD9BDAC"/>
    <w:rsid w:val="0AE8E607"/>
    <w:rsid w:val="0AE92482"/>
    <w:rsid w:val="0AFF7BF7"/>
    <w:rsid w:val="0B0F9BED"/>
    <w:rsid w:val="0B16B489"/>
    <w:rsid w:val="0B53661E"/>
    <w:rsid w:val="0B6036C8"/>
    <w:rsid w:val="0B6D919E"/>
    <w:rsid w:val="0B77C6D6"/>
    <w:rsid w:val="0B9AC905"/>
    <w:rsid w:val="0BB74C2A"/>
    <w:rsid w:val="0BBA5A8A"/>
    <w:rsid w:val="0BCC4AFB"/>
    <w:rsid w:val="0C121DCF"/>
    <w:rsid w:val="0C1FBB35"/>
    <w:rsid w:val="0CA0F26F"/>
    <w:rsid w:val="0CBBCE2B"/>
    <w:rsid w:val="0CD2ED7A"/>
    <w:rsid w:val="0D0F30E4"/>
    <w:rsid w:val="0D250AE8"/>
    <w:rsid w:val="0D25E49F"/>
    <w:rsid w:val="0D3D6D9A"/>
    <w:rsid w:val="0D4507FC"/>
    <w:rsid w:val="0D4735B1"/>
    <w:rsid w:val="0D634B67"/>
    <w:rsid w:val="0D7303BA"/>
    <w:rsid w:val="0D9490AC"/>
    <w:rsid w:val="0D97481D"/>
    <w:rsid w:val="0DA77B3A"/>
    <w:rsid w:val="0DB7C9F3"/>
    <w:rsid w:val="0DBB09B7"/>
    <w:rsid w:val="0DCE64CC"/>
    <w:rsid w:val="0DD9CEE0"/>
    <w:rsid w:val="0DE91235"/>
    <w:rsid w:val="0E30AE0A"/>
    <w:rsid w:val="0E3D92F2"/>
    <w:rsid w:val="0E578F35"/>
    <w:rsid w:val="0E6AD369"/>
    <w:rsid w:val="0E9031BE"/>
    <w:rsid w:val="0EA005A4"/>
    <w:rsid w:val="0EB5D68B"/>
    <w:rsid w:val="0EB93150"/>
    <w:rsid w:val="0EBDACEB"/>
    <w:rsid w:val="0ED081BD"/>
    <w:rsid w:val="0EE39DF6"/>
    <w:rsid w:val="0EE82A3D"/>
    <w:rsid w:val="0EF78071"/>
    <w:rsid w:val="0EFD1A62"/>
    <w:rsid w:val="0EFEF742"/>
    <w:rsid w:val="0F1DE46C"/>
    <w:rsid w:val="0F3C6753"/>
    <w:rsid w:val="0F5A7123"/>
    <w:rsid w:val="0F72F2D5"/>
    <w:rsid w:val="0F7D0301"/>
    <w:rsid w:val="0F9111D9"/>
    <w:rsid w:val="0FB96917"/>
    <w:rsid w:val="0FCA6CAD"/>
    <w:rsid w:val="0FDE365B"/>
    <w:rsid w:val="10397ADD"/>
    <w:rsid w:val="104483E5"/>
    <w:rsid w:val="10488FF0"/>
    <w:rsid w:val="10597D4C"/>
    <w:rsid w:val="106BBCEE"/>
    <w:rsid w:val="1080756E"/>
    <w:rsid w:val="108E5675"/>
    <w:rsid w:val="1095BDE1"/>
    <w:rsid w:val="10A1403B"/>
    <w:rsid w:val="10A5B76F"/>
    <w:rsid w:val="10B66DA8"/>
    <w:rsid w:val="10BDB0DC"/>
    <w:rsid w:val="10DE0BCD"/>
    <w:rsid w:val="10E2B269"/>
    <w:rsid w:val="10E32DC1"/>
    <w:rsid w:val="10ED9823"/>
    <w:rsid w:val="10EE1185"/>
    <w:rsid w:val="1113EF96"/>
    <w:rsid w:val="111E1E29"/>
    <w:rsid w:val="1122832B"/>
    <w:rsid w:val="1135F868"/>
    <w:rsid w:val="11402355"/>
    <w:rsid w:val="1159B791"/>
    <w:rsid w:val="117BC0B1"/>
    <w:rsid w:val="11874F62"/>
    <w:rsid w:val="118DAF34"/>
    <w:rsid w:val="11C66D4C"/>
    <w:rsid w:val="11D61C98"/>
    <w:rsid w:val="11DDCA9D"/>
    <w:rsid w:val="120C01AC"/>
    <w:rsid w:val="121149A4"/>
    <w:rsid w:val="121537F1"/>
    <w:rsid w:val="12280F3F"/>
    <w:rsid w:val="123AF173"/>
    <w:rsid w:val="123D50E5"/>
    <w:rsid w:val="12520322"/>
    <w:rsid w:val="1254F3D9"/>
    <w:rsid w:val="12623CE7"/>
    <w:rsid w:val="126EDC10"/>
    <w:rsid w:val="127271E6"/>
    <w:rsid w:val="1276904A"/>
    <w:rsid w:val="128145D7"/>
    <w:rsid w:val="12B81D73"/>
    <w:rsid w:val="12C76F07"/>
    <w:rsid w:val="12CE4C72"/>
    <w:rsid w:val="1304F1ED"/>
    <w:rsid w:val="130B29E4"/>
    <w:rsid w:val="131360FA"/>
    <w:rsid w:val="133520AD"/>
    <w:rsid w:val="133827E8"/>
    <w:rsid w:val="133B360A"/>
    <w:rsid w:val="135CCC53"/>
    <w:rsid w:val="135E7803"/>
    <w:rsid w:val="135FFF9D"/>
    <w:rsid w:val="1365DC5C"/>
    <w:rsid w:val="136FFA40"/>
    <w:rsid w:val="139AF1F3"/>
    <w:rsid w:val="13B12D1B"/>
    <w:rsid w:val="13D74333"/>
    <w:rsid w:val="13F42748"/>
    <w:rsid w:val="13F5E5F9"/>
    <w:rsid w:val="140E50CF"/>
    <w:rsid w:val="1429999B"/>
    <w:rsid w:val="1459C955"/>
    <w:rsid w:val="1486BE5A"/>
    <w:rsid w:val="149E095E"/>
    <w:rsid w:val="149EA1DF"/>
    <w:rsid w:val="14A2E4CD"/>
    <w:rsid w:val="14CA9AF2"/>
    <w:rsid w:val="14DCBF51"/>
    <w:rsid w:val="14ED37DE"/>
    <w:rsid w:val="14FDDC09"/>
    <w:rsid w:val="151ED17A"/>
    <w:rsid w:val="1549F668"/>
    <w:rsid w:val="154FDBF3"/>
    <w:rsid w:val="155A0CE3"/>
    <w:rsid w:val="155B85EC"/>
    <w:rsid w:val="15609DB0"/>
    <w:rsid w:val="156C77B5"/>
    <w:rsid w:val="15750A04"/>
    <w:rsid w:val="15758DD9"/>
    <w:rsid w:val="1591493D"/>
    <w:rsid w:val="15939727"/>
    <w:rsid w:val="159BC5C2"/>
    <w:rsid w:val="15AAA01F"/>
    <w:rsid w:val="15BE9AAF"/>
    <w:rsid w:val="15E44007"/>
    <w:rsid w:val="15FD437E"/>
    <w:rsid w:val="1604CD6E"/>
    <w:rsid w:val="160C181E"/>
    <w:rsid w:val="162549CB"/>
    <w:rsid w:val="16276DAA"/>
    <w:rsid w:val="162C7A29"/>
    <w:rsid w:val="166FC7A2"/>
    <w:rsid w:val="16816EA9"/>
    <w:rsid w:val="1692254C"/>
    <w:rsid w:val="16A5BBBF"/>
    <w:rsid w:val="16AA5CE5"/>
    <w:rsid w:val="16E8A914"/>
    <w:rsid w:val="16FD5156"/>
    <w:rsid w:val="170C05B1"/>
    <w:rsid w:val="170FB83B"/>
    <w:rsid w:val="171109F7"/>
    <w:rsid w:val="171351B5"/>
    <w:rsid w:val="172C7A02"/>
    <w:rsid w:val="175C07DA"/>
    <w:rsid w:val="177B9276"/>
    <w:rsid w:val="1786D9DD"/>
    <w:rsid w:val="178DF05A"/>
    <w:rsid w:val="178EE96E"/>
    <w:rsid w:val="179CE3CC"/>
    <w:rsid w:val="17B414B1"/>
    <w:rsid w:val="17B90F11"/>
    <w:rsid w:val="1802C39C"/>
    <w:rsid w:val="1823AB42"/>
    <w:rsid w:val="1828B9AD"/>
    <w:rsid w:val="1834B364"/>
    <w:rsid w:val="18495711"/>
    <w:rsid w:val="1859BCD4"/>
    <w:rsid w:val="1860A262"/>
    <w:rsid w:val="18703F0A"/>
    <w:rsid w:val="18733E9E"/>
    <w:rsid w:val="187A2546"/>
    <w:rsid w:val="187E060A"/>
    <w:rsid w:val="189ECE45"/>
    <w:rsid w:val="18B5EE8E"/>
    <w:rsid w:val="18C7962F"/>
    <w:rsid w:val="1906D535"/>
    <w:rsid w:val="19153D75"/>
    <w:rsid w:val="191762D7"/>
    <w:rsid w:val="191A56C5"/>
    <w:rsid w:val="19366E91"/>
    <w:rsid w:val="193C284A"/>
    <w:rsid w:val="195A3C32"/>
    <w:rsid w:val="195B7E11"/>
    <w:rsid w:val="1969C379"/>
    <w:rsid w:val="196BBA68"/>
    <w:rsid w:val="19854286"/>
    <w:rsid w:val="199CB347"/>
    <w:rsid w:val="199F1477"/>
    <w:rsid w:val="19A169D8"/>
    <w:rsid w:val="19B9A775"/>
    <w:rsid w:val="19C8A4A3"/>
    <w:rsid w:val="19D63DD4"/>
    <w:rsid w:val="19E0FC4E"/>
    <w:rsid w:val="19FD44BD"/>
    <w:rsid w:val="1A0F0EFF"/>
    <w:rsid w:val="1A10E746"/>
    <w:rsid w:val="1A360209"/>
    <w:rsid w:val="1A4B7EEE"/>
    <w:rsid w:val="1A560C18"/>
    <w:rsid w:val="1AC08269"/>
    <w:rsid w:val="1AC99C03"/>
    <w:rsid w:val="1ACCA2CA"/>
    <w:rsid w:val="1AE1740E"/>
    <w:rsid w:val="1AEBB573"/>
    <w:rsid w:val="1B0593DA"/>
    <w:rsid w:val="1B0DAF89"/>
    <w:rsid w:val="1B391428"/>
    <w:rsid w:val="1B5A6657"/>
    <w:rsid w:val="1B7273BD"/>
    <w:rsid w:val="1B7D57A2"/>
    <w:rsid w:val="1B8A3A29"/>
    <w:rsid w:val="1B909AED"/>
    <w:rsid w:val="1BA7FC16"/>
    <w:rsid w:val="1BD4F998"/>
    <w:rsid w:val="1BFCD7AE"/>
    <w:rsid w:val="1C0DD5E8"/>
    <w:rsid w:val="1C1984DC"/>
    <w:rsid w:val="1C315348"/>
    <w:rsid w:val="1C48443A"/>
    <w:rsid w:val="1C4A3D41"/>
    <w:rsid w:val="1C757BE2"/>
    <w:rsid w:val="1CA8FCE2"/>
    <w:rsid w:val="1CADF6B2"/>
    <w:rsid w:val="1CB3CD68"/>
    <w:rsid w:val="1CBCE348"/>
    <w:rsid w:val="1CBE34B7"/>
    <w:rsid w:val="1CFFFA77"/>
    <w:rsid w:val="1D10DBF5"/>
    <w:rsid w:val="1D20E12B"/>
    <w:rsid w:val="1D263D0D"/>
    <w:rsid w:val="1D3D20BB"/>
    <w:rsid w:val="1D6053AB"/>
    <w:rsid w:val="1D653243"/>
    <w:rsid w:val="1D6A5823"/>
    <w:rsid w:val="1D70FD96"/>
    <w:rsid w:val="1DA972AC"/>
    <w:rsid w:val="1DB517BE"/>
    <w:rsid w:val="1DC0684B"/>
    <w:rsid w:val="1DC3F5B0"/>
    <w:rsid w:val="1DD55418"/>
    <w:rsid w:val="1DE369E2"/>
    <w:rsid w:val="1DFB5313"/>
    <w:rsid w:val="1E448C66"/>
    <w:rsid w:val="1E44C2B0"/>
    <w:rsid w:val="1E52BE31"/>
    <w:rsid w:val="1E6C0674"/>
    <w:rsid w:val="1E783903"/>
    <w:rsid w:val="1E850A5C"/>
    <w:rsid w:val="1E9D614F"/>
    <w:rsid w:val="1EAE33E2"/>
    <w:rsid w:val="1EC9F231"/>
    <w:rsid w:val="1ECF4E24"/>
    <w:rsid w:val="1ED36E10"/>
    <w:rsid w:val="1EDFAAED"/>
    <w:rsid w:val="1EEEEA09"/>
    <w:rsid w:val="1EF3BAF9"/>
    <w:rsid w:val="1F02C3ED"/>
    <w:rsid w:val="1F117F86"/>
    <w:rsid w:val="1F29589B"/>
    <w:rsid w:val="1F321256"/>
    <w:rsid w:val="1FBDC66D"/>
    <w:rsid w:val="1FCC4BE5"/>
    <w:rsid w:val="1FD64C48"/>
    <w:rsid w:val="201A6873"/>
    <w:rsid w:val="201C8F2A"/>
    <w:rsid w:val="20284694"/>
    <w:rsid w:val="202C85EE"/>
    <w:rsid w:val="2055503C"/>
    <w:rsid w:val="20652826"/>
    <w:rsid w:val="20739B9C"/>
    <w:rsid w:val="207662FD"/>
    <w:rsid w:val="208C8BAD"/>
    <w:rsid w:val="20A1F8E5"/>
    <w:rsid w:val="20CA7EEC"/>
    <w:rsid w:val="20DC7BD7"/>
    <w:rsid w:val="20DF16E6"/>
    <w:rsid w:val="20F1CD33"/>
    <w:rsid w:val="20F5849A"/>
    <w:rsid w:val="20F6E00F"/>
    <w:rsid w:val="21232E43"/>
    <w:rsid w:val="212B7D42"/>
    <w:rsid w:val="2148EEC0"/>
    <w:rsid w:val="2191FB86"/>
    <w:rsid w:val="21A91DFA"/>
    <w:rsid w:val="21DCEF9E"/>
    <w:rsid w:val="21F223A5"/>
    <w:rsid w:val="21F5B2A9"/>
    <w:rsid w:val="22065CD2"/>
    <w:rsid w:val="2210149C"/>
    <w:rsid w:val="2217891A"/>
    <w:rsid w:val="2226D68F"/>
    <w:rsid w:val="2248D51A"/>
    <w:rsid w:val="2271976C"/>
    <w:rsid w:val="22755BEB"/>
    <w:rsid w:val="227B1461"/>
    <w:rsid w:val="22B44E74"/>
    <w:rsid w:val="22C19389"/>
    <w:rsid w:val="22F8707F"/>
    <w:rsid w:val="23187ECF"/>
    <w:rsid w:val="232E3C38"/>
    <w:rsid w:val="232FDA67"/>
    <w:rsid w:val="233BF31A"/>
    <w:rsid w:val="23731006"/>
    <w:rsid w:val="2377CDB6"/>
    <w:rsid w:val="237BFDC4"/>
    <w:rsid w:val="23BA16AA"/>
    <w:rsid w:val="23E7BF4B"/>
    <w:rsid w:val="23ECF849"/>
    <w:rsid w:val="240259ED"/>
    <w:rsid w:val="24058379"/>
    <w:rsid w:val="2423B435"/>
    <w:rsid w:val="24479EE2"/>
    <w:rsid w:val="246A119E"/>
    <w:rsid w:val="246BF16D"/>
    <w:rsid w:val="2475D67B"/>
    <w:rsid w:val="24768405"/>
    <w:rsid w:val="24A64B55"/>
    <w:rsid w:val="24A887D6"/>
    <w:rsid w:val="24ADC078"/>
    <w:rsid w:val="24B90897"/>
    <w:rsid w:val="24BA26DE"/>
    <w:rsid w:val="24BB7AF4"/>
    <w:rsid w:val="24BE8579"/>
    <w:rsid w:val="24BEE788"/>
    <w:rsid w:val="24C0F61D"/>
    <w:rsid w:val="24C34B4B"/>
    <w:rsid w:val="24C7077A"/>
    <w:rsid w:val="24D8A80A"/>
    <w:rsid w:val="24D973F6"/>
    <w:rsid w:val="24E02FBA"/>
    <w:rsid w:val="24EF73A0"/>
    <w:rsid w:val="251010E9"/>
    <w:rsid w:val="251DA4AB"/>
    <w:rsid w:val="25212DF8"/>
    <w:rsid w:val="2527A256"/>
    <w:rsid w:val="2537AB4D"/>
    <w:rsid w:val="253CBEAE"/>
    <w:rsid w:val="255411EE"/>
    <w:rsid w:val="25971C9D"/>
    <w:rsid w:val="259B540E"/>
    <w:rsid w:val="25B3687B"/>
    <w:rsid w:val="25D85021"/>
    <w:rsid w:val="25D92E81"/>
    <w:rsid w:val="25E8FBCC"/>
    <w:rsid w:val="26142B4C"/>
    <w:rsid w:val="261690D2"/>
    <w:rsid w:val="265C428D"/>
    <w:rsid w:val="265CC67E"/>
    <w:rsid w:val="266BB6FF"/>
    <w:rsid w:val="267393DC"/>
    <w:rsid w:val="269BF571"/>
    <w:rsid w:val="26A2CE09"/>
    <w:rsid w:val="26A84FA5"/>
    <w:rsid w:val="26C00A49"/>
    <w:rsid w:val="26C4BBD1"/>
    <w:rsid w:val="26D4A9B3"/>
    <w:rsid w:val="26E5A481"/>
    <w:rsid w:val="26E97FCD"/>
    <w:rsid w:val="26EFE24F"/>
    <w:rsid w:val="26F4F039"/>
    <w:rsid w:val="2701793A"/>
    <w:rsid w:val="270EB42B"/>
    <w:rsid w:val="27147A79"/>
    <w:rsid w:val="271CEBFB"/>
    <w:rsid w:val="2733847B"/>
    <w:rsid w:val="2740A5BE"/>
    <w:rsid w:val="274496C0"/>
    <w:rsid w:val="274DA035"/>
    <w:rsid w:val="2758A04B"/>
    <w:rsid w:val="276BBE89"/>
    <w:rsid w:val="27755550"/>
    <w:rsid w:val="27766DBD"/>
    <w:rsid w:val="278B27BE"/>
    <w:rsid w:val="27E6475E"/>
    <w:rsid w:val="27F8D366"/>
    <w:rsid w:val="2804525E"/>
    <w:rsid w:val="280F643D"/>
    <w:rsid w:val="2815C5B8"/>
    <w:rsid w:val="2826A3EC"/>
    <w:rsid w:val="282CB5F0"/>
    <w:rsid w:val="282CF218"/>
    <w:rsid w:val="283277DE"/>
    <w:rsid w:val="2842E2D6"/>
    <w:rsid w:val="2844AF5D"/>
    <w:rsid w:val="284FADDE"/>
    <w:rsid w:val="28681A21"/>
    <w:rsid w:val="2889E0DC"/>
    <w:rsid w:val="2895F84C"/>
    <w:rsid w:val="28DE4FDF"/>
    <w:rsid w:val="28ED9883"/>
    <w:rsid w:val="28FB0DDD"/>
    <w:rsid w:val="292D365E"/>
    <w:rsid w:val="293D577D"/>
    <w:rsid w:val="2940BB8E"/>
    <w:rsid w:val="2969B093"/>
    <w:rsid w:val="2975DF0E"/>
    <w:rsid w:val="298035D5"/>
    <w:rsid w:val="298C79BA"/>
    <w:rsid w:val="29B8CF0C"/>
    <w:rsid w:val="29F775F5"/>
    <w:rsid w:val="2A104DA6"/>
    <w:rsid w:val="2A1E8641"/>
    <w:rsid w:val="2A1FF20B"/>
    <w:rsid w:val="2A2DA8C0"/>
    <w:rsid w:val="2A30F9FF"/>
    <w:rsid w:val="2A5352B5"/>
    <w:rsid w:val="2A55E3D0"/>
    <w:rsid w:val="2A5FDB01"/>
    <w:rsid w:val="2A9B35EE"/>
    <w:rsid w:val="2AA183F5"/>
    <w:rsid w:val="2AF6BCFD"/>
    <w:rsid w:val="2B2CDB78"/>
    <w:rsid w:val="2B36D7E3"/>
    <w:rsid w:val="2B4A5694"/>
    <w:rsid w:val="2BA56C7C"/>
    <w:rsid w:val="2BC8B70B"/>
    <w:rsid w:val="2BD34BFF"/>
    <w:rsid w:val="2BF43C07"/>
    <w:rsid w:val="2BF919D5"/>
    <w:rsid w:val="2BFC33ED"/>
    <w:rsid w:val="2C1FDCCA"/>
    <w:rsid w:val="2C4F62D1"/>
    <w:rsid w:val="2C6222D0"/>
    <w:rsid w:val="2CBACC49"/>
    <w:rsid w:val="2CE86BDB"/>
    <w:rsid w:val="2D00C9EF"/>
    <w:rsid w:val="2D09C44A"/>
    <w:rsid w:val="2D10989C"/>
    <w:rsid w:val="2D186881"/>
    <w:rsid w:val="2D1E9A93"/>
    <w:rsid w:val="2D366AAD"/>
    <w:rsid w:val="2D37E8DF"/>
    <w:rsid w:val="2D3FCAB7"/>
    <w:rsid w:val="2D5A01C6"/>
    <w:rsid w:val="2D76A7F1"/>
    <w:rsid w:val="2D9710DA"/>
    <w:rsid w:val="2DA8579B"/>
    <w:rsid w:val="2DB43699"/>
    <w:rsid w:val="2DDE7DFA"/>
    <w:rsid w:val="2DE1AAF1"/>
    <w:rsid w:val="2DE5229B"/>
    <w:rsid w:val="2DFA376C"/>
    <w:rsid w:val="2DFB0B37"/>
    <w:rsid w:val="2E05F054"/>
    <w:rsid w:val="2E304C78"/>
    <w:rsid w:val="2E513805"/>
    <w:rsid w:val="2E558375"/>
    <w:rsid w:val="2E67D863"/>
    <w:rsid w:val="2E701D15"/>
    <w:rsid w:val="2EE598E2"/>
    <w:rsid w:val="2EEAFE9D"/>
    <w:rsid w:val="2EEC57DD"/>
    <w:rsid w:val="2EFD1757"/>
    <w:rsid w:val="2F031586"/>
    <w:rsid w:val="2F053308"/>
    <w:rsid w:val="2F0EBD75"/>
    <w:rsid w:val="2F11C0B6"/>
    <w:rsid w:val="2F2DE907"/>
    <w:rsid w:val="2F466D5A"/>
    <w:rsid w:val="2F56B7A5"/>
    <w:rsid w:val="2F5E9998"/>
    <w:rsid w:val="2F5EF310"/>
    <w:rsid w:val="2F5FC87A"/>
    <w:rsid w:val="2F5FDFD0"/>
    <w:rsid w:val="2F64B925"/>
    <w:rsid w:val="2F78C8AC"/>
    <w:rsid w:val="2F9D5A85"/>
    <w:rsid w:val="2FA4801D"/>
    <w:rsid w:val="2FA8E2C4"/>
    <w:rsid w:val="2FAFFD12"/>
    <w:rsid w:val="2FC2DF07"/>
    <w:rsid w:val="2FD9DBCC"/>
    <w:rsid w:val="2FF153D6"/>
    <w:rsid w:val="305C3B4A"/>
    <w:rsid w:val="30629952"/>
    <w:rsid w:val="3066C960"/>
    <w:rsid w:val="306E0ABC"/>
    <w:rsid w:val="307F910D"/>
    <w:rsid w:val="30997455"/>
    <w:rsid w:val="30B5A9FF"/>
    <w:rsid w:val="30B96DEA"/>
    <w:rsid w:val="30BA2F61"/>
    <w:rsid w:val="30C6493A"/>
    <w:rsid w:val="30C9C35D"/>
    <w:rsid w:val="30E6E985"/>
    <w:rsid w:val="3106D98C"/>
    <w:rsid w:val="312B0A68"/>
    <w:rsid w:val="313EC5D9"/>
    <w:rsid w:val="314C3DE4"/>
    <w:rsid w:val="31555684"/>
    <w:rsid w:val="316C05F9"/>
    <w:rsid w:val="318D2437"/>
    <w:rsid w:val="31BB294E"/>
    <w:rsid w:val="31DF3BF9"/>
    <w:rsid w:val="31E0FAD7"/>
    <w:rsid w:val="320A41A7"/>
    <w:rsid w:val="32114F42"/>
    <w:rsid w:val="321BF835"/>
    <w:rsid w:val="322375F7"/>
    <w:rsid w:val="32278313"/>
    <w:rsid w:val="32432FC2"/>
    <w:rsid w:val="324E26D5"/>
    <w:rsid w:val="326FFA73"/>
    <w:rsid w:val="3273DE93"/>
    <w:rsid w:val="3282FBB2"/>
    <w:rsid w:val="32C89154"/>
    <w:rsid w:val="32CBBB14"/>
    <w:rsid w:val="32DB5536"/>
    <w:rsid w:val="32FA5022"/>
    <w:rsid w:val="32FB0126"/>
    <w:rsid w:val="332772B3"/>
    <w:rsid w:val="332AC754"/>
    <w:rsid w:val="3375E673"/>
    <w:rsid w:val="339340D2"/>
    <w:rsid w:val="33AA3D25"/>
    <w:rsid w:val="33C5E63E"/>
    <w:rsid w:val="33C7F64C"/>
    <w:rsid w:val="33E3DB0C"/>
    <w:rsid w:val="33E62AF3"/>
    <w:rsid w:val="33F7CD76"/>
    <w:rsid w:val="33FBB7E9"/>
    <w:rsid w:val="340FC6E3"/>
    <w:rsid w:val="34390A7E"/>
    <w:rsid w:val="3444E6C8"/>
    <w:rsid w:val="34496094"/>
    <w:rsid w:val="34543793"/>
    <w:rsid w:val="34939A22"/>
    <w:rsid w:val="349E8182"/>
    <w:rsid w:val="34A0FFC5"/>
    <w:rsid w:val="34C6DB13"/>
    <w:rsid w:val="34C7F471"/>
    <w:rsid w:val="34DEB555"/>
    <w:rsid w:val="34FC2CC4"/>
    <w:rsid w:val="3510A61F"/>
    <w:rsid w:val="35188353"/>
    <w:rsid w:val="35248A09"/>
    <w:rsid w:val="3533F875"/>
    <w:rsid w:val="354A2CAA"/>
    <w:rsid w:val="3573CD17"/>
    <w:rsid w:val="3575C7F9"/>
    <w:rsid w:val="357B68FC"/>
    <w:rsid w:val="35A27B71"/>
    <w:rsid w:val="35B71B37"/>
    <w:rsid w:val="35DFBACC"/>
    <w:rsid w:val="35FD5F9C"/>
    <w:rsid w:val="3619850E"/>
    <w:rsid w:val="363BFD60"/>
    <w:rsid w:val="366D21C4"/>
    <w:rsid w:val="3692B2E7"/>
    <w:rsid w:val="36C3CBDA"/>
    <w:rsid w:val="36DA0790"/>
    <w:rsid w:val="36E9B6AC"/>
    <w:rsid w:val="3702EC1A"/>
    <w:rsid w:val="37530BE0"/>
    <w:rsid w:val="3766B28E"/>
    <w:rsid w:val="376F3565"/>
    <w:rsid w:val="37A0E969"/>
    <w:rsid w:val="37AF9202"/>
    <w:rsid w:val="37D5E90A"/>
    <w:rsid w:val="37D7CDC1"/>
    <w:rsid w:val="37E33D5E"/>
    <w:rsid w:val="38009251"/>
    <w:rsid w:val="38054371"/>
    <w:rsid w:val="3807D3F3"/>
    <w:rsid w:val="38101ABC"/>
    <w:rsid w:val="384CB864"/>
    <w:rsid w:val="384DAE4E"/>
    <w:rsid w:val="386EEB52"/>
    <w:rsid w:val="38AF05AB"/>
    <w:rsid w:val="38BDF299"/>
    <w:rsid w:val="38C908F2"/>
    <w:rsid w:val="38DEC499"/>
    <w:rsid w:val="38F098EE"/>
    <w:rsid w:val="39086735"/>
    <w:rsid w:val="3908ADA4"/>
    <w:rsid w:val="392E788D"/>
    <w:rsid w:val="394B8213"/>
    <w:rsid w:val="39570C24"/>
    <w:rsid w:val="395AB185"/>
    <w:rsid w:val="397E462D"/>
    <w:rsid w:val="398A089B"/>
    <w:rsid w:val="398CEBE5"/>
    <w:rsid w:val="39C2256B"/>
    <w:rsid w:val="39C89835"/>
    <w:rsid w:val="39D74A52"/>
    <w:rsid w:val="39F8C148"/>
    <w:rsid w:val="39F93ADF"/>
    <w:rsid w:val="3A0EC951"/>
    <w:rsid w:val="3A0F62D0"/>
    <w:rsid w:val="3A11303E"/>
    <w:rsid w:val="3A240066"/>
    <w:rsid w:val="3A2699F6"/>
    <w:rsid w:val="3A26A358"/>
    <w:rsid w:val="3A3B30BC"/>
    <w:rsid w:val="3A3BF81A"/>
    <w:rsid w:val="3A3E42F5"/>
    <w:rsid w:val="3A3EEC4D"/>
    <w:rsid w:val="3A473FB9"/>
    <w:rsid w:val="3A4ADC46"/>
    <w:rsid w:val="3A5F8D28"/>
    <w:rsid w:val="3A8E5117"/>
    <w:rsid w:val="3AA23024"/>
    <w:rsid w:val="3AAE3424"/>
    <w:rsid w:val="3AB8C013"/>
    <w:rsid w:val="3ABAD943"/>
    <w:rsid w:val="3ACC7FC2"/>
    <w:rsid w:val="3B35C3E6"/>
    <w:rsid w:val="3B3860FE"/>
    <w:rsid w:val="3B5C281B"/>
    <w:rsid w:val="3B65835D"/>
    <w:rsid w:val="3B678FC4"/>
    <w:rsid w:val="3B6B6E48"/>
    <w:rsid w:val="3B87C86B"/>
    <w:rsid w:val="3B8ACB25"/>
    <w:rsid w:val="3BA0F7CC"/>
    <w:rsid w:val="3BC4ABC1"/>
    <w:rsid w:val="3BCA1182"/>
    <w:rsid w:val="3BE9947F"/>
    <w:rsid w:val="3C158FAA"/>
    <w:rsid w:val="3C2CECE9"/>
    <w:rsid w:val="3C462B58"/>
    <w:rsid w:val="3C98DB8C"/>
    <w:rsid w:val="3CB1C18A"/>
    <w:rsid w:val="3CB93343"/>
    <w:rsid w:val="3CD29DC8"/>
    <w:rsid w:val="3CD39EE0"/>
    <w:rsid w:val="3CDC2CAC"/>
    <w:rsid w:val="3CE34A13"/>
    <w:rsid w:val="3CE9DBF2"/>
    <w:rsid w:val="3CEE08EC"/>
    <w:rsid w:val="3CFE6472"/>
    <w:rsid w:val="3D187547"/>
    <w:rsid w:val="3D47C79E"/>
    <w:rsid w:val="3D62D543"/>
    <w:rsid w:val="3D8C708C"/>
    <w:rsid w:val="3DAEF0D2"/>
    <w:rsid w:val="3DB47841"/>
    <w:rsid w:val="3DC4B306"/>
    <w:rsid w:val="3DCB90F4"/>
    <w:rsid w:val="3DD4F1A5"/>
    <w:rsid w:val="3E15C547"/>
    <w:rsid w:val="3E338A15"/>
    <w:rsid w:val="3E39328A"/>
    <w:rsid w:val="3E488F39"/>
    <w:rsid w:val="3E60E9BF"/>
    <w:rsid w:val="3E6EB40F"/>
    <w:rsid w:val="3E7001C0"/>
    <w:rsid w:val="3EB141FA"/>
    <w:rsid w:val="3EB68C3F"/>
    <w:rsid w:val="3ED80116"/>
    <w:rsid w:val="3EE0E68A"/>
    <w:rsid w:val="3EE50E08"/>
    <w:rsid w:val="3EEE10A1"/>
    <w:rsid w:val="3EF0D46C"/>
    <w:rsid w:val="3F0158C1"/>
    <w:rsid w:val="3F3129B1"/>
    <w:rsid w:val="3F3AE12D"/>
    <w:rsid w:val="3F466D76"/>
    <w:rsid w:val="3F53907B"/>
    <w:rsid w:val="3F613CEE"/>
    <w:rsid w:val="3F92DE84"/>
    <w:rsid w:val="3FB57BA5"/>
    <w:rsid w:val="3FD07ECE"/>
    <w:rsid w:val="3FF6D391"/>
    <w:rsid w:val="3FFF37F1"/>
    <w:rsid w:val="400D48E2"/>
    <w:rsid w:val="404D7FDE"/>
    <w:rsid w:val="40627AC3"/>
    <w:rsid w:val="408C899A"/>
    <w:rsid w:val="40A3C356"/>
    <w:rsid w:val="40AB4BAC"/>
    <w:rsid w:val="40C503C7"/>
    <w:rsid w:val="40D34788"/>
    <w:rsid w:val="40E8D030"/>
    <w:rsid w:val="40FAB84B"/>
    <w:rsid w:val="410C31B4"/>
    <w:rsid w:val="411891FC"/>
    <w:rsid w:val="4124591C"/>
    <w:rsid w:val="41507766"/>
    <w:rsid w:val="418A1FA4"/>
    <w:rsid w:val="41943374"/>
    <w:rsid w:val="41A31183"/>
    <w:rsid w:val="41AAEDC1"/>
    <w:rsid w:val="41C0C17C"/>
    <w:rsid w:val="41CF32DD"/>
    <w:rsid w:val="41D21BB5"/>
    <w:rsid w:val="41D3641B"/>
    <w:rsid w:val="41DC3766"/>
    <w:rsid w:val="41FC2276"/>
    <w:rsid w:val="421C1752"/>
    <w:rsid w:val="4224F397"/>
    <w:rsid w:val="4228D129"/>
    <w:rsid w:val="422AFAEB"/>
    <w:rsid w:val="42410010"/>
    <w:rsid w:val="42A25B25"/>
    <w:rsid w:val="42B85063"/>
    <w:rsid w:val="42BC29BA"/>
    <w:rsid w:val="42CFB34B"/>
    <w:rsid w:val="4323B051"/>
    <w:rsid w:val="433A14B7"/>
    <w:rsid w:val="434E38FD"/>
    <w:rsid w:val="4399315E"/>
    <w:rsid w:val="439CE282"/>
    <w:rsid w:val="43A1B640"/>
    <w:rsid w:val="43B8EB9A"/>
    <w:rsid w:val="43C01BF8"/>
    <w:rsid w:val="43C20CDB"/>
    <w:rsid w:val="43C39875"/>
    <w:rsid w:val="43D6080F"/>
    <w:rsid w:val="43E2A024"/>
    <w:rsid w:val="441901A8"/>
    <w:rsid w:val="441E3256"/>
    <w:rsid w:val="44356017"/>
    <w:rsid w:val="44428C2A"/>
    <w:rsid w:val="445A9918"/>
    <w:rsid w:val="446796F4"/>
    <w:rsid w:val="44847867"/>
    <w:rsid w:val="449A89BE"/>
    <w:rsid w:val="44BA4DC8"/>
    <w:rsid w:val="44D1F5F8"/>
    <w:rsid w:val="44E0B49E"/>
    <w:rsid w:val="44F23D7F"/>
    <w:rsid w:val="450D1FCF"/>
    <w:rsid w:val="450DA18C"/>
    <w:rsid w:val="452B9B16"/>
    <w:rsid w:val="45791DBC"/>
    <w:rsid w:val="4592E476"/>
    <w:rsid w:val="459F174E"/>
    <w:rsid w:val="45AC2926"/>
    <w:rsid w:val="45B30109"/>
    <w:rsid w:val="45BA66C7"/>
    <w:rsid w:val="45D60E18"/>
    <w:rsid w:val="461B4865"/>
    <w:rsid w:val="461C8FB2"/>
    <w:rsid w:val="4656252D"/>
    <w:rsid w:val="465D2873"/>
    <w:rsid w:val="4669B6A9"/>
    <w:rsid w:val="468DF2E0"/>
    <w:rsid w:val="46ABB5C9"/>
    <w:rsid w:val="46D971E7"/>
    <w:rsid w:val="46E74A85"/>
    <w:rsid w:val="46EB39EC"/>
    <w:rsid w:val="470D553D"/>
    <w:rsid w:val="4714EE1D"/>
    <w:rsid w:val="47234041"/>
    <w:rsid w:val="475137C2"/>
    <w:rsid w:val="476C4ED3"/>
    <w:rsid w:val="4771BB9E"/>
    <w:rsid w:val="4771DE79"/>
    <w:rsid w:val="477815A8"/>
    <w:rsid w:val="477912F7"/>
    <w:rsid w:val="47A03758"/>
    <w:rsid w:val="47BB4519"/>
    <w:rsid w:val="47C5B1C8"/>
    <w:rsid w:val="47F8EAB9"/>
    <w:rsid w:val="47FF6753"/>
    <w:rsid w:val="48011B81"/>
    <w:rsid w:val="480DA7B4"/>
    <w:rsid w:val="481CDF67"/>
    <w:rsid w:val="4829C341"/>
    <w:rsid w:val="482C7E9C"/>
    <w:rsid w:val="4859186E"/>
    <w:rsid w:val="48662A77"/>
    <w:rsid w:val="486F96DE"/>
    <w:rsid w:val="4879B85D"/>
    <w:rsid w:val="487EE821"/>
    <w:rsid w:val="4893CFCD"/>
    <w:rsid w:val="48A990A9"/>
    <w:rsid w:val="48AC2306"/>
    <w:rsid w:val="48C43ED5"/>
    <w:rsid w:val="48CF0EC7"/>
    <w:rsid w:val="48E95ECB"/>
    <w:rsid w:val="48EC5C89"/>
    <w:rsid w:val="49245230"/>
    <w:rsid w:val="492C8FE5"/>
    <w:rsid w:val="4949152E"/>
    <w:rsid w:val="495E88A3"/>
    <w:rsid w:val="496ED310"/>
    <w:rsid w:val="497740AB"/>
    <w:rsid w:val="498D3A0A"/>
    <w:rsid w:val="49951BFD"/>
    <w:rsid w:val="49C735EF"/>
    <w:rsid w:val="49DEADBA"/>
    <w:rsid w:val="4A0D7BDE"/>
    <w:rsid w:val="4A1ABBE8"/>
    <w:rsid w:val="4A3B95D4"/>
    <w:rsid w:val="4A538F41"/>
    <w:rsid w:val="4A5A8F04"/>
    <w:rsid w:val="4A831E27"/>
    <w:rsid w:val="4A9590D8"/>
    <w:rsid w:val="4ABD6EEE"/>
    <w:rsid w:val="4AC972DD"/>
    <w:rsid w:val="4AF16876"/>
    <w:rsid w:val="4B159F4B"/>
    <w:rsid w:val="4B56F974"/>
    <w:rsid w:val="4B5B2D73"/>
    <w:rsid w:val="4B5FF21C"/>
    <w:rsid w:val="4B68CBBA"/>
    <w:rsid w:val="4B735B20"/>
    <w:rsid w:val="4B7A3D72"/>
    <w:rsid w:val="4B7C4F06"/>
    <w:rsid w:val="4B7ED78A"/>
    <w:rsid w:val="4B9BF063"/>
    <w:rsid w:val="4BE73BAB"/>
    <w:rsid w:val="4C2769D9"/>
    <w:rsid w:val="4C48A337"/>
    <w:rsid w:val="4C48AB47"/>
    <w:rsid w:val="4C8D89B5"/>
    <w:rsid w:val="4C9147A0"/>
    <w:rsid w:val="4C995E4A"/>
    <w:rsid w:val="4C9A2F97"/>
    <w:rsid w:val="4CAAD3C2"/>
    <w:rsid w:val="4CCA309D"/>
    <w:rsid w:val="4CE6F66B"/>
    <w:rsid w:val="4CF37B3C"/>
    <w:rsid w:val="4CFC8AD2"/>
    <w:rsid w:val="4D2133B0"/>
    <w:rsid w:val="4D254FF9"/>
    <w:rsid w:val="4D2917D2"/>
    <w:rsid w:val="4D43AA6D"/>
    <w:rsid w:val="4D709C48"/>
    <w:rsid w:val="4D7236E0"/>
    <w:rsid w:val="4D884535"/>
    <w:rsid w:val="4D91F0C8"/>
    <w:rsid w:val="4DD4E1B7"/>
    <w:rsid w:val="4DDFF392"/>
    <w:rsid w:val="4DEA2224"/>
    <w:rsid w:val="4E1F2D13"/>
    <w:rsid w:val="4E217DFC"/>
    <w:rsid w:val="4E82154C"/>
    <w:rsid w:val="4E8AC4DC"/>
    <w:rsid w:val="4E9D5218"/>
    <w:rsid w:val="4EA85811"/>
    <w:rsid w:val="4EAAFDFE"/>
    <w:rsid w:val="4EBEBF99"/>
    <w:rsid w:val="4ECD64FB"/>
    <w:rsid w:val="4ECEEB57"/>
    <w:rsid w:val="4EE3554C"/>
    <w:rsid w:val="4EE42EDB"/>
    <w:rsid w:val="4F0ACF11"/>
    <w:rsid w:val="4F0C06EE"/>
    <w:rsid w:val="4F10C88D"/>
    <w:rsid w:val="4F5C2F21"/>
    <w:rsid w:val="4F932649"/>
    <w:rsid w:val="4FAD07A5"/>
    <w:rsid w:val="4FBACCEC"/>
    <w:rsid w:val="4FCE4F1C"/>
    <w:rsid w:val="4FD9EBDE"/>
    <w:rsid w:val="4FE218BD"/>
    <w:rsid w:val="4FEB0DE6"/>
    <w:rsid w:val="4FF12A3D"/>
    <w:rsid w:val="4FF63F11"/>
    <w:rsid w:val="50330B8E"/>
    <w:rsid w:val="5037B3F7"/>
    <w:rsid w:val="5046CE5F"/>
    <w:rsid w:val="504DF35B"/>
    <w:rsid w:val="505F4ECB"/>
    <w:rsid w:val="506EACC9"/>
    <w:rsid w:val="507CEA6B"/>
    <w:rsid w:val="50803C25"/>
    <w:rsid w:val="508210F5"/>
    <w:rsid w:val="50A15E0F"/>
    <w:rsid w:val="50A923CA"/>
    <w:rsid w:val="50ACFB63"/>
    <w:rsid w:val="50DB650B"/>
    <w:rsid w:val="50E2B9E7"/>
    <w:rsid w:val="50F161DE"/>
    <w:rsid w:val="5120EF16"/>
    <w:rsid w:val="513F9051"/>
    <w:rsid w:val="51503777"/>
    <w:rsid w:val="5158B3DA"/>
    <w:rsid w:val="51606C8A"/>
    <w:rsid w:val="51884E8D"/>
    <w:rsid w:val="51AA7401"/>
    <w:rsid w:val="51C122D3"/>
    <w:rsid w:val="51DCD763"/>
    <w:rsid w:val="51F00B54"/>
    <w:rsid w:val="520FC8D3"/>
    <w:rsid w:val="52118ADB"/>
    <w:rsid w:val="522059E9"/>
    <w:rsid w:val="523A3FCC"/>
    <w:rsid w:val="523C4854"/>
    <w:rsid w:val="5259451D"/>
    <w:rsid w:val="525FCFCE"/>
    <w:rsid w:val="526A702F"/>
    <w:rsid w:val="5279BCEF"/>
    <w:rsid w:val="527B01FE"/>
    <w:rsid w:val="52B1BCFA"/>
    <w:rsid w:val="52B4315B"/>
    <w:rsid w:val="52C2F12D"/>
    <w:rsid w:val="52CADEB3"/>
    <w:rsid w:val="52ED77C8"/>
    <w:rsid w:val="52F0355E"/>
    <w:rsid w:val="52F03AD5"/>
    <w:rsid w:val="52F0FBD0"/>
    <w:rsid w:val="5302BD41"/>
    <w:rsid w:val="53097445"/>
    <w:rsid w:val="53118CA0"/>
    <w:rsid w:val="5342E226"/>
    <w:rsid w:val="534E7BE0"/>
    <w:rsid w:val="536F1EA0"/>
    <w:rsid w:val="53761EBB"/>
    <w:rsid w:val="5377F227"/>
    <w:rsid w:val="539D7B52"/>
    <w:rsid w:val="53A43529"/>
    <w:rsid w:val="53A64D8B"/>
    <w:rsid w:val="53AA2B08"/>
    <w:rsid w:val="53DA7CAB"/>
    <w:rsid w:val="53E0476C"/>
    <w:rsid w:val="53E517A8"/>
    <w:rsid w:val="53F1233B"/>
    <w:rsid w:val="53FD620D"/>
    <w:rsid w:val="5401324C"/>
    <w:rsid w:val="541C391B"/>
    <w:rsid w:val="54344FF3"/>
    <w:rsid w:val="54377FAF"/>
    <w:rsid w:val="54422BB0"/>
    <w:rsid w:val="54444BA3"/>
    <w:rsid w:val="544B29D2"/>
    <w:rsid w:val="544F1016"/>
    <w:rsid w:val="54D59520"/>
    <w:rsid w:val="551F1B74"/>
    <w:rsid w:val="5529E145"/>
    <w:rsid w:val="554EB46F"/>
    <w:rsid w:val="5553004B"/>
    <w:rsid w:val="5558AB9F"/>
    <w:rsid w:val="558220A4"/>
    <w:rsid w:val="55D03AAA"/>
    <w:rsid w:val="55E1F15B"/>
    <w:rsid w:val="55F4DA18"/>
    <w:rsid w:val="56171EE3"/>
    <w:rsid w:val="561B2053"/>
    <w:rsid w:val="561F0189"/>
    <w:rsid w:val="5690F8DB"/>
    <w:rsid w:val="569ACD5D"/>
    <w:rsid w:val="569C93C5"/>
    <w:rsid w:val="569C95AA"/>
    <w:rsid w:val="56A3E2B2"/>
    <w:rsid w:val="56AF0362"/>
    <w:rsid w:val="56C13CD2"/>
    <w:rsid w:val="56CB47BC"/>
    <w:rsid w:val="56D1BF04"/>
    <w:rsid w:val="56F6ACC5"/>
    <w:rsid w:val="5726766F"/>
    <w:rsid w:val="5729A942"/>
    <w:rsid w:val="575DEA74"/>
    <w:rsid w:val="576C0B0B"/>
    <w:rsid w:val="5790AA79"/>
    <w:rsid w:val="57CD59C9"/>
    <w:rsid w:val="57D81FF0"/>
    <w:rsid w:val="57DBBFF4"/>
    <w:rsid w:val="57F28512"/>
    <w:rsid w:val="57F29B3D"/>
    <w:rsid w:val="580B4B90"/>
    <w:rsid w:val="5812D8C9"/>
    <w:rsid w:val="582CC93C"/>
    <w:rsid w:val="5830D862"/>
    <w:rsid w:val="589EB2FF"/>
    <w:rsid w:val="58A5B93F"/>
    <w:rsid w:val="58AB2A9B"/>
    <w:rsid w:val="58AD7D7D"/>
    <w:rsid w:val="58B82D18"/>
    <w:rsid w:val="58DEEAB0"/>
    <w:rsid w:val="593DA9EB"/>
    <w:rsid w:val="595DD4EF"/>
    <w:rsid w:val="59697B4D"/>
    <w:rsid w:val="59766902"/>
    <w:rsid w:val="5980AABD"/>
    <w:rsid w:val="59A6685C"/>
    <w:rsid w:val="59B95100"/>
    <w:rsid w:val="59C297BB"/>
    <w:rsid w:val="59D410F6"/>
    <w:rsid w:val="59E1C095"/>
    <w:rsid w:val="59E92099"/>
    <w:rsid w:val="59F03769"/>
    <w:rsid w:val="5A035660"/>
    <w:rsid w:val="5A090518"/>
    <w:rsid w:val="5A0FFCB7"/>
    <w:rsid w:val="5A1BFE8A"/>
    <w:rsid w:val="5A2494DE"/>
    <w:rsid w:val="5A26EA6E"/>
    <w:rsid w:val="5A2A11ED"/>
    <w:rsid w:val="5A510E7E"/>
    <w:rsid w:val="5A58D08F"/>
    <w:rsid w:val="5A6458FD"/>
    <w:rsid w:val="5A665337"/>
    <w:rsid w:val="5A8FDE70"/>
    <w:rsid w:val="5AA722E2"/>
    <w:rsid w:val="5AB00D45"/>
    <w:rsid w:val="5AE6D8A7"/>
    <w:rsid w:val="5AF64F74"/>
    <w:rsid w:val="5AF94B44"/>
    <w:rsid w:val="5B078565"/>
    <w:rsid w:val="5B14747B"/>
    <w:rsid w:val="5B32497C"/>
    <w:rsid w:val="5B47A09C"/>
    <w:rsid w:val="5B562AF9"/>
    <w:rsid w:val="5B58A581"/>
    <w:rsid w:val="5B708037"/>
    <w:rsid w:val="5B811743"/>
    <w:rsid w:val="5B9163EC"/>
    <w:rsid w:val="5B94ADF5"/>
    <w:rsid w:val="5BAA7B22"/>
    <w:rsid w:val="5BAB8C2C"/>
    <w:rsid w:val="5BCB1B6B"/>
    <w:rsid w:val="5BD12FDC"/>
    <w:rsid w:val="5BE5FB01"/>
    <w:rsid w:val="5BEF4B95"/>
    <w:rsid w:val="5BF75DE9"/>
    <w:rsid w:val="5C2924B9"/>
    <w:rsid w:val="5C2E6CF8"/>
    <w:rsid w:val="5C3A63AD"/>
    <w:rsid w:val="5C662693"/>
    <w:rsid w:val="5CA2EB72"/>
    <w:rsid w:val="5CBF6329"/>
    <w:rsid w:val="5CCFFFC3"/>
    <w:rsid w:val="5CEEC923"/>
    <w:rsid w:val="5CFDBCA1"/>
    <w:rsid w:val="5D173390"/>
    <w:rsid w:val="5D1D727F"/>
    <w:rsid w:val="5D27D82B"/>
    <w:rsid w:val="5D35CD02"/>
    <w:rsid w:val="5D3F9AC3"/>
    <w:rsid w:val="5D5BF9C9"/>
    <w:rsid w:val="5D5E2DDE"/>
    <w:rsid w:val="5D8B1BF6"/>
    <w:rsid w:val="5DA2B0A9"/>
    <w:rsid w:val="5DAB79F0"/>
    <w:rsid w:val="5DB2FA4C"/>
    <w:rsid w:val="5E01A1EC"/>
    <w:rsid w:val="5E03D482"/>
    <w:rsid w:val="5E1250CA"/>
    <w:rsid w:val="5E147FD7"/>
    <w:rsid w:val="5E284B81"/>
    <w:rsid w:val="5E438E0D"/>
    <w:rsid w:val="5E481CB6"/>
    <w:rsid w:val="5E60BA7D"/>
    <w:rsid w:val="5E82897F"/>
    <w:rsid w:val="5E90E48F"/>
    <w:rsid w:val="5E92E94F"/>
    <w:rsid w:val="5E97EC1E"/>
    <w:rsid w:val="5E998D02"/>
    <w:rsid w:val="5EC13CC6"/>
    <w:rsid w:val="5EC7A139"/>
    <w:rsid w:val="5F0B9E35"/>
    <w:rsid w:val="5F1C93BD"/>
    <w:rsid w:val="5F2975BF"/>
    <w:rsid w:val="5F53D6C4"/>
    <w:rsid w:val="5F79DD98"/>
    <w:rsid w:val="5F816108"/>
    <w:rsid w:val="5FA54232"/>
    <w:rsid w:val="5FBBBC9E"/>
    <w:rsid w:val="5FCB0717"/>
    <w:rsid w:val="6029139D"/>
    <w:rsid w:val="60355D63"/>
    <w:rsid w:val="6035ABF5"/>
    <w:rsid w:val="60963456"/>
    <w:rsid w:val="60A7B8E0"/>
    <w:rsid w:val="60B25B94"/>
    <w:rsid w:val="60B4EB4A"/>
    <w:rsid w:val="60BDE6CE"/>
    <w:rsid w:val="60C97397"/>
    <w:rsid w:val="60D39141"/>
    <w:rsid w:val="60F9F7F5"/>
    <w:rsid w:val="6105A4C6"/>
    <w:rsid w:val="61254B74"/>
    <w:rsid w:val="613EAD9E"/>
    <w:rsid w:val="61744B5B"/>
    <w:rsid w:val="61764853"/>
    <w:rsid w:val="618982AF"/>
    <w:rsid w:val="6192EDE3"/>
    <w:rsid w:val="61C1F9C8"/>
    <w:rsid w:val="61CD26C1"/>
    <w:rsid w:val="61FDBC77"/>
    <w:rsid w:val="6213459C"/>
    <w:rsid w:val="62159FB9"/>
    <w:rsid w:val="62320C3C"/>
    <w:rsid w:val="62499666"/>
    <w:rsid w:val="624BEB26"/>
    <w:rsid w:val="627AEE6C"/>
    <w:rsid w:val="628B8F9E"/>
    <w:rsid w:val="62ABBD66"/>
    <w:rsid w:val="62B2707F"/>
    <w:rsid w:val="62B742B3"/>
    <w:rsid w:val="62C656C1"/>
    <w:rsid w:val="62D5E331"/>
    <w:rsid w:val="62F67C93"/>
    <w:rsid w:val="62F98D20"/>
    <w:rsid w:val="630CA343"/>
    <w:rsid w:val="632294D5"/>
    <w:rsid w:val="633AD4CD"/>
    <w:rsid w:val="63513BA4"/>
    <w:rsid w:val="636260C5"/>
    <w:rsid w:val="636D4CB7"/>
    <w:rsid w:val="636F48A8"/>
    <w:rsid w:val="637A5A32"/>
    <w:rsid w:val="638A8738"/>
    <w:rsid w:val="638D1811"/>
    <w:rsid w:val="6392A2E7"/>
    <w:rsid w:val="639B5CF8"/>
    <w:rsid w:val="63A75704"/>
    <w:rsid w:val="63B310A7"/>
    <w:rsid w:val="63B953AF"/>
    <w:rsid w:val="63BEF712"/>
    <w:rsid w:val="63C3377B"/>
    <w:rsid w:val="63C45EDB"/>
    <w:rsid w:val="63D2DFC0"/>
    <w:rsid w:val="63EC3591"/>
    <w:rsid w:val="6414BC32"/>
    <w:rsid w:val="64158E4B"/>
    <w:rsid w:val="6416B8A1"/>
    <w:rsid w:val="6418D06C"/>
    <w:rsid w:val="6427D74F"/>
    <w:rsid w:val="642942A1"/>
    <w:rsid w:val="6442A1BD"/>
    <w:rsid w:val="64554A74"/>
    <w:rsid w:val="646861F5"/>
    <w:rsid w:val="646E90C4"/>
    <w:rsid w:val="64903A56"/>
    <w:rsid w:val="6491FFDF"/>
    <w:rsid w:val="64DA20A2"/>
    <w:rsid w:val="64F517DB"/>
    <w:rsid w:val="651F4D0F"/>
    <w:rsid w:val="6532EA10"/>
    <w:rsid w:val="65458C41"/>
    <w:rsid w:val="655B8D2A"/>
    <w:rsid w:val="656B86EF"/>
    <w:rsid w:val="65795D37"/>
    <w:rsid w:val="65931617"/>
    <w:rsid w:val="65AA1120"/>
    <w:rsid w:val="65CEDCF2"/>
    <w:rsid w:val="65D1DB02"/>
    <w:rsid w:val="65D25D69"/>
    <w:rsid w:val="65EBCE8D"/>
    <w:rsid w:val="6604B6F7"/>
    <w:rsid w:val="6611DB9F"/>
    <w:rsid w:val="6612F600"/>
    <w:rsid w:val="66231276"/>
    <w:rsid w:val="66264B6D"/>
    <w:rsid w:val="665A05F0"/>
    <w:rsid w:val="6679700F"/>
    <w:rsid w:val="66B96691"/>
    <w:rsid w:val="66D01E8D"/>
    <w:rsid w:val="66D55762"/>
    <w:rsid w:val="66DF4E22"/>
    <w:rsid w:val="66DFBE73"/>
    <w:rsid w:val="66E6A89C"/>
    <w:rsid w:val="66F58DE4"/>
    <w:rsid w:val="670AA96F"/>
    <w:rsid w:val="6727C33B"/>
    <w:rsid w:val="6738B51B"/>
    <w:rsid w:val="6739EBC2"/>
    <w:rsid w:val="676F9F29"/>
    <w:rsid w:val="6787761E"/>
    <w:rsid w:val="6790F4E3"/>
    <w:rsid w:val="67918E6B"/>
    <w:rsid w:val="67A3C0D1"/>
    <w:rsid w:val="67B070A0"/>
    <w:rsid w:val="67B705B4"/>
    <w:rsid w:val="67C0F32E"/>
    <w:rsid w:val="67D5DB7D"/>
    <w:rsid w:val="67E1F930"/>
    <w:rsid w:val="680493D4"/>
    <w:rsid w:val="6843F0F5"/>
    <w:rsid w:val="6848895D"/>
    <w:rsid w:val="6869779E"/>
    <w:rsid w:val="68AE00BE"/>
    <w:rsid w:val="68BF798E"/>
    <w:rsid w:val="68C4A006"/>
    <w:rsid w:val="68D1C4B7"/>
    <w:rsid w:val="68DB58D8"/>
    <w:rsid w:val="6901C2EF"/>
    <w:rsid w:val="690343E1"/>
    <w:rsid w:val="691685ED"/>
    <w:rsid w:val="69209AEF"/>
    <w:rsid w:val="692387AC"/>
    <w:rsid w:val="692ECA72"/>
    <w:rsid w:val="693339DD"/>
    <w:rsid w:val="693CB365"/>
    <w:rsid w:val="69534479"/>
    <w:rsid w:val="695EE9BC"/>
    <w:rsid w:val="696E9662"/>
    <w:rsid w:val="6972D55F"/>
    <w:rsid w:val="697BE50B"/>
    <w:rsid w:val="697EFD24"/>
    <w:rsid w:val="69843370"/>
    <w:rsid w:val="69EB3B20"/>
    <w:rsid w:val="69ED3DB6"/>
    <w:rsid w:val="69F6A295"/>
    <w:rsid w:val="6A0F78CD"/>
    <w:rsid w:val="6A2623D2"/>
    <w:rsid w:val="6A2673FC"/>
    <w:rsid w:val="6A29CDDF"/>
    <w:rsid w:val="6A3243FC"/>
    <w:rsid w:val="6A339637"/>
    <w:rsid w:val="6A4225FE"/>
    <w:rsid w:val="6A4C2081"/>
    <w:rsid w:val="6A54E7BC"/>
    <w:rsid w:val="6A8F1D32"/>
    <w:rsid w:val="6AB392ED"/>
    <w:rsid w:val="6ABAE356"/>
    <w:rsid w:val="6AC0C466"/>
    <w:rsid w:val="6AC7E7A3"/>
    <w:rsid w:val="6AF3E29C"/>
    <w:rsid w:val="6B0992AE"/>
    <w:rsid w:val="6B1999F2"/>
    <w:rsid w:val="6B413857"/>
    <w:rsid w:val="6B5D5EDD"/>
    <w:rsid w:val="6B9EE977"/>
    <w:rsid w:val="6BC0E678"/>
    <w:rsid w:val="6BCBCE64"/>
    <w:rsid w:val="6BF06806"/>
    <w:rsid w:val="6BF6C910"/>
    <w:rsid w:val="6C08A855"/>
    <w:rsid w:val="6C0F200A"/>
    <w:rsid w:val="6C21EAAE"/>
    <w:rsid w:val="6C268919"/>
    <w:rsid w:val="6C2B8CAB"/>
    <w:rsid w:val="6C3AE4A3"/>
    <w:rsid w:val="6C56B74B"/>
    <w:rsid w:val="6C77E2F1"/>
    <w:rsid w:val="6C8346A4"/>
    <w:rsid w:val="6CE57D58"/>
    <w:rsid w:val="6CF3558A"/>
    <w:rsid w:val="6D303A8E"/>
    <w:rsid w:val="6D3F1A3C"/>
    <w:rsid w:val="6D4C4296"/>
    <w:rsid w:val="6DA07ED8"/>
    <w:rsid w:val="6DA555EA"/>
    <w:rsid w:val="6DABC225"/>
    <w:rsid w:val="6DE4F3E8"/>
    <w:rsid w:val="6E0FEA97"/>
    <w:rsid w:val="6E173D0B"/>
    <w:rsid w:val="6E6909E6"/>
    <w:rsid w:val="6E6D4DF6"/>
    <w:rsid w:val="6E6EE18D"/>
    <w:rsid w:val="6E8B69C2"/>
    <w:rsid w:val="6E8C50B1"/>
    <w:rsid w:val="6EB1A5DC"/>
    <w:rsid w:val="6EB74C64"/>
    <w:rsid w:val="6ECD8871"/>
    <w:rsid w:val="6ED3E44C"/>
    <w:rsid w:val="6EE32F1F"/>
    <w:rsid w:val="6EE8DB6B"/>
    <w:rsid w:val="6F2C37BF"/>
    <w:rsid w:val="6F3B534A"/>
    <w:rsid w:val="6F3BAD13"/>
    <w:rsid w:val="6F41264B"/>
    <w:rsid w:val="6F5E7F61"/>
    <w:rsid w:val="6F6A7E68"/>
    <w:rsid w:val="6F6BC37E"/>
    <w:rsid w:val="6F7659DD"/>
    <w:rsid w:val="6F82EC27"/>
    <w:rsid w:val="6F87AD1F"/>
    <w:rsid w:val="6F8A9F4E"/>
    <w:rsid w:val="6F9FCBDC"/>
    <w:rsid w:val="6FC80284"/>
    <w:rsid w:val="6FEF1389"/>
    <w:rsid w:val="700EF429"/>
    <w:rsid w:val="7011845A"/>
    <w:rsid w:val="702F7698"/>
    <w:rsid w:val="704FDFE7"/>
    <w:rsid w:val="70D4B055"/>
    <w:rsid w:val="70D78393"/>
    <w:rsid w:val="7107F886"/>
    <w:rsid w:val="710B2147"/>
    <w:rsid w:val="711BD247"/>
    <w:rsid w:val="712036F5"/>
    <w:rsid w:val="71289B2E"/>
    <w:rsid w:val="712FE134"/>
    <w:rsid w:val="71611762"/>
    <w:rsid w:val="71726A13"/>
    <w:rsid w:val="717A81D7"/>
    <w:rsid w:val="719C3A61"/>
    <w:rsid w:val="71ABEF5A"/>
    <w:rsid w:val="71B0821F"/>
    <w:rsid w:val="71E4E168"/>
    <w:rsid w:val="71EFD3B6"/>
    <w:rsid w:val="721D2BE7"/>
    <w:rsid w:val="7222746B"/>
    <w:rsid w:val="722E287D"/>
    <w:rsid w:val="725D1B21"/>
    <w:rsid w:val="726BA5BC"/>
    <w:rsid w:val="7284FB6E"/>
    <w:rsid w:val="72B15A77"/>
    <w:rsid w:val="72B3901E"/>
    <w:rsid w:val="72E4865E"/>
    <w:rsid w:val="72F5F757"/>
    <w:rsid w:val="72FFCBAF"/>
    <w:rsid w:val="73027204"/>
    <w:rsid w:val="731002F1"/>
    <w:rsid w:val="7349A4CB"/>
    <w:rsid w:val="734C2D31"/>
    <w:rsid w:val="73724810"/>
    <w:rsid w:val="7374F8BA"/>
    <w:rsid w:val="7389249D"/>
    <w:rsid w:val="73990D63"/>
    <w:rsid w:val="739EBFA4"/>
    <w:rsid w:val="73A7556F"/>
    <w:rsid w:val="73B2D000"/>
    <w:rsid w:val="73B4C4AA"/>
    <w:rsid w:val="73FEB3C7"/>
    <w:rsid w:val="740473B7"/>
    <w:rsid w:val="74515244"/>
    <w:rsid w:val="7459375F"/>
    <w:rsid w:val="745B8995"/>
    <w:rsid w:val="7498DC03"/>
    <w:rsid w:val="749F9AA7"/>
    <w:rsid w:val="74D090B5"/>
    <w:rsid w:val="74DC8F7A"/>
    <w:rsid w:val="74F5EF60"/>
    <w:rsid w:val="74FCCBBD"/>
    <w:rsid w:val="74FD836F"/>
    <w:rsid w:val="7525A9B6"/>
    <w:rsid w:val="75344986"/>
    <w:rsid w:val="7535134C"/>
    <w:rsid w:val="7537D303"/>
    <w:rsid w:val="753F165A"/>
    <w:rsid w:val="75579851"/>
    <w:rsid w:val="755D2AA9"/>
    <w:rsid w:val="75D24998"/>
    <w:rsid w:val="75DFDC6D"/>
    <w:rsid w:val="75EB0E61"/>
    <w:rsid w:val="75EE51EF"/>
    <w:rsid w:val="7620A387"/>
    <w:rsid w:val="76227A5F"/>
    <w:rsid w:val="76259807"/>
    <w:rsid w:val="7638CBA2"/>
    <w:rsid w:val="764ABC56"/>
    <w:rsid w:val="7669AAC2"/>
    <w:rsid w:val="767A0C54"/>
    <w:rsid w:val="7684D875"/>
    <w:rsid w:val="768EDC9E"/>
    <w:rsid w:val="769AAE4B"/>
    <w:rsid w:val="76B08AC4"/>
    <w:rsid w:val="76C086E4"/>
    <w:rsid w:val="76D48CF7"/>
    <w:rsid w:val="76DA93E9"/>
    <w:rsid w:val="77339DB3"/>
    <w:rsid w:val="77353031"/>
    <w:rsid w:val="773ECF86"/>
    <w:rsid w:val="77517019"/>
    <w:rsid w:val="775C379D"/>
    <w:rsid w:val="77637487"/>
    <w:rsid w:val="778AE434"/>
    <w:rsid w:val="778F5E06"/>
    <w:rsid w:val="7793AD20"/>
    <w:rsid w:val="7795ABD9"/>
    <w:rsid w:val="779BC9A9"/>
    <w:rsid w:val="77B7ED26"/>
    <w:rsid w:val="77E236C8"/>
    <w:rsid w:val="77E9A7AC"/>
    <w:rsid w:val="77EFC148"/>
    <w:rsid w:val="780AE2C7"/>
    <w:rsid w:val="7832C9C4"/>
    <w:rsid w:val="7835225E"/>
    <w:rsid w:val="785D52B1"/>
    <w:rsid w:val="787451D6"/>
    <w:rsid w:val="78879F08"/>
    <w:rsid w:val="78E4FA59"/>
    <w:rsid w:val="7911D8F3"/>
    <w:rsid w:val="793585AC"/>
    <w:rsid w:val="79433B54"/>
    <w:rsid w:val="7956FD1D"/>
    <w:rsid w:val="7977C1CD"/>
    <w:rsid w:val="79792595"/>
    <w:rsid w:val="797EBB18"/>
    <w:rsid w:val="79A74E6D"/>
    <w:rsid w:val="79B0009D"/>
    <w:rsid w:val="79B57707"/>
    <w:rsid w:val="79CA19BE"/>
    <w:rsid w:val="79E1F371"/>
    <w:rsid w:val="79E35C1A"/>
    <w:rsid w:val="79EB787F"/>
    <w:rsid w:val="79FA9F8B"/>
    <w:rsid w:val="79FF9747"/>
    <w:rsid w:val="7A2FF387"/>
    <w:rsid w:val="7A326F83"/>
    <w:rsid w:val="7A656664"/>
    <w:rsid w:val="7A67627B"/>
    <w:rsid w:val="7A9D7B7F"/>
    <w:rsid w:val="7AB5380C"/>
    <w:rsid w:val="7ABDB578"/>
    <w:rsid w:val="7ACA6B33"/>
    <w:rsid w:val="7ACC1F2F"/>
    <w:rsid w:val="7AD15EBF"/>
    <w:rsid w:val="7AE0AA31"/>
    <w:rsid w:val="7AF797A5"/>
    <w:rsid w:val="7B326F20"/>
    <w:rsid w:val="7B348003"/>
    <w:rsid w:val="7B36ECE2"/>
    <w:rsid w:val="7B5AC6D7"/>
    <w:rsid w:val="7B5C5168"/>
    <w:rsid w:val="7B61143D"/>
    <w:rsid w:val="7B66AC20"/>
    <w:rsid w:val="7B6A7D9E"/>
    <w:rsid w:val="7B6E1F6E"/>
    <w:rsid w:val="7BA30F5C"/>
    <w:rsid w:val="7BBA1AC6"/>
    <w:rsid w:val="7BC03CE4"/>
    <w:rsid w:val="7BC33EBA"/>
    <w:rsid w:val="7BC71C8A"/>
    <w:rsid w:val="7BE60FB9"/>
    <w:rsid w:val="7BE613EB"/>
    <w:rsid w:val="7C5D9B24"/>
    <w:rsid w:val="7C6D2F20"/>
    <w:rsid w:val="7C6E31B1"/>
    <w:rsid w:val="7C9849CB"/>
    <w:rsid w:val="7C9F2899"/>
    <w:rsid w:val="7CAAE642"/>
    <w:rsid w:val="7CB1E047"/>
    <w:rsid w:val="7CBDB11C"/>
    <w:rsid w:val="7CC7AF8C"/>
    <w:rsid w:val="7CE212DB"/>
    <w:rsid w:val="7CFCE49E"/>
    <w:rsid w:val="7D09EFCF"/>
    <w:rsid w:val="7D1CF4C6"/>
    <w:rsid w:val="7D43A1E3"/>
    <w:rsid w:val="7D6CB3B5"/>
    <w:rsid w:val="7D6DF8D0"/>
    <w:rsid w:val="7D7D56CE"/>
    <w:rsid w:val="7D8781C5"/>
    <w:rsid w:val="7D94E8AD"/>
    <w:rsid w:val="7DBD1D06"/>
    <w:rsid w:val="7DC6072E"/>
    <w:rsid w:val="7DC901BB"/>
    <w:rsid w:val="7DD31320"/>
    <w:rsid w:val="7DEDDC1D"/>
    <w:rsid w:val="7E111C2B"/>
    <w:rsid w:val="7E1C6567"/>
    <w:rsid w:val="7E339742"/>
    <w:rsid w:val="7E48CE28"/>
    <w:rsid w:val="7E4D28D5"/>
    <w:rsid w:val="7E7B9DE8"/>
    <w:rsid w:val="7E800E29"/>
    <w:rsid w:val="7E99BDA7"/>
    <w:rsid w:val="7EA969A6"/>
    <w:rsid w:val="7EDEB549"/>
    <w:rsid w:val="7EE379F3"/>
    <w:rsid w:val="7EE588B8"/>
    <w:rsid w:val="7F0EDA12"/>
    <w:rsid w:val="7F30B90E"/>
    <w:rsid w:val="7F7734B3"/>
    <w:rsid w:val="7F7BEB83"/>
    <w:rsid w:val="7F8EB38E"/>
    <w:rsid w:val="7F985E31"/>
    <w:rsid w:val="7F9C8C16"/>
    <w:rsid w:val="7FC261A1"/>
    <w:rsid w:val="7FC5C86A"/>
    <w:rsid w:val="7F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4E8B"/>
  <w15:docId w15:val="{A5C649C0-7942-4A8A-853E-0FCA1BD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882"/>
  </w:style>
  <w:style w:type="paragraph" w:styleId="Nagwek1">
    <w:name w:val="heading 1"/>
    <w:basedOn w:val="Normalny"/>
    <w:next w:val="Normalny"/>
    <w:link w:val="Nagwek1Znak"/>
    <w:uiPriority w:val="9"/>
    <w:qFormat/>
    <w:rsid w:val="003B588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8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8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8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58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58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58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58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1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8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8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054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0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3006E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A3E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588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058B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B588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B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588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oprawka">
    <w:name w:val="Revision"/>
    <w:hidden/>
    <w:uiPriority w:val="99"/>
    <w:semiHidden/>
    <w:rsid w:val="00CF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916D9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D0F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C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F1D57"/>
    <w:pPr>
      <w:tabs>
        <w:tab w:val="right" w:leader="dot" w:pos="9630"/>
        <w:tab w:val="left" w:pos="480"/>
      </w:tabs>
      <w:spacing w:after="100"/>
      <w:jc w:val="center"/>
    </w:pPr>
    <w:rPr>
      <w:rFonts w:cstheme="minorHAnsi"/>
      <w:b/>
      <w:bC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AC438C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B5882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CD3A84"/>
    <w:pPr>
      <w:spacing w:after="100" w:line="259" w:lineRule="auto"/>
      <w:ind w:left="440"/>
    </w:pPr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3B588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88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588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588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588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588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588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588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3B5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588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588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B5882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B5882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3B588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588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588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588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3B588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B588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B588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B588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B5882"/>
    <w:rPr>
      <w:b/>
      <w:bCs/>
      <w:smallCaps/>
    </w:rPr>
  </w:style>
  <w:style w:type="character" w:customStyle="1" w:styleId="normaltextrun">
    <w:name w:val="normaltextrun"/>
    <w:basedOn w:val="Domylnaczcionkaakapitu"/>
    <w:rsid w:val="009D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ownia.uj.edu.pl/archiwum-prac/dla-student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rmacja.cm.uj.edu.pl/pl/studenci/prace-magisterskie/przygotowanie-pracy-magisterskie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.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3943-B2DD-42AC-98CE-DF5DBCF9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3067</Words>
  <Characters>18407</Characters>
  <Application>Microsoft Office Word</Application>
  <DocSecurity>0</DocSecurity>
  <Lines>153</Lines>
  <Paragraphs>42</Paragraphs>
  <ScaleCrop>false</ScaleCrop>
  <Company>cmuj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Wfa</dc:creator>
  <cp:keywords/>
  <cp:lastModifiedBy>Klaudia Jakubas</cp:lastModifiedBy>
  <cp:revision>13</cp:revision>
  <cp:lastPrinted>2023-03-31T18:05:00Z</cp:lastPrinted>
  <dcterms:created xsi:type="dcterms:W3CDTF">2023-11-16T12:54:00Z</dcterms:created>
  <dcterms:modified xsi:type="dcterms:W3CDTF">2024-03-19T09:35:00Z</dcterms:modified>
</cp:coreProperties>
</file>