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418"/>
        <w:gridCol w:w="5016"/>
        <w:gridCol w:w="6466"/>
      </w:tblGrid>
      <w:tr w:rsidR="00555BE6" w:rsidRPr="00555BE6" w14:paraId="49A22E3D" w14:textId="77777777" w:rsidTr="00AF4F03">
        <w:tc>
          <w:tcPr>
            <w:tcW w:w="13471" w:type="dxa"/>
            <w:gridSpan w:val="4"/>
            <w:tcBorders>
              <w:bottom w:val="single" w:sz="4" w:space="0" w:color="auto"/>
            </w:tcBorders>
          </w:tcPr>
          <w:p w14:paraId="2A70EF89" w14:textId="6E1F18B1" w:rsidR="00555BE6" w:rsidRPr="00555BE6" w:rsidRDefault="00555BE6" w:rsidP="00555BE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55BE6">
              <w:rPr>
                <w:rFonts w:ascii="Cambria" w:hAnsi="Cambria"/>
                <w:b/>
                <w:bCs/>
                <w:sz w:val="28"/>
                <w:szCs w:val="28"/>
              </w:rPr>
              <w:t>Harmonogram ćwiczeń i prelekcji z przedmiotu Biochemia dla II roku studentów Farmacji 202</w:t>
            </w:r>
            <w:r w:rsidR="006C482D">
              <w:rPr>
                <w:rFonts w:ascii="Cambria" w:hAnsi="Cambria"/>
                <w:b/>
                <w:bCs/>
                <w:sz w:val="28"/>
                <w:szCs w:val="28"/>
              </w:rPr>
              <w:t>3</w:t>
            </w:r>
            <w:r w:rsidRPr="00555BE6">
              <w:rPr>
                <w:rFonts w:ascii="Cambria" w:hAnsi="Cambria"/>
                <w:b/>
                <w:bCs/>
                <w:sz w:val="28"/>
                <w:szCs w:val="28"/>
              </w:rPr>
              <w:t>/2</w:t>
            </w:r>
            <w:r w:rsidR="006C482D">
              <w:rPr>
                <w:rFonts w:ascii="Cambria" w:hAnsi="Cambria"/>
                <w:b/>
                <w:bCs/>
                <w:sz w:val="28"/>
                <w:szCs w:val="28"/>
              </w:rPr>
              <w:t>4</w:t>
            </w:r>
          </w:p>
        </w:tc>
      </w:tr>
      <w:tr w:rsidR="00BA5D80" w:rsidRPr="00555BE6" w14:paraId="329C020D" w14:textId="77777777" w:rsidTr="004065A9">
        <w:tc>
          <w:tcPr>
            <w:tcW w:w="571" w:type="dxa"/>
            <w:tcBorders>
              <w:bottom w:val="single" w:sz="4" w:space="0" w:color="auto"/>
            </w:tcBorders>
          </w:tcPr>
          <w:p w14:paraId="29240E8A" w14:textId="6D7C2B04" w:rsidR="00555BE6" w:rsidRPr="00555BE6" w:rsidRDefault="00555BE6" w:rsidP="00555BE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4E9BF2" w14:textId="522C3967" w:rsidR="00BA5D80" w:rsidRPr="00555BE6" w:rsidRDefault="00BA5D80" w:rsidP="00555BE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55BE6">
              <w:rPr>
                <w:rFonts w:ascii="Cambria" w:hAnsi="Cambria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14:paraId="4DC18E9F" w14:textId="0E7431FD" w:rsidR="00BA5D80" w:rsidRPr="00555BE6" w:rsidRDefault="008800F5" w:rsidP="00555BE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55BE6">
              <w:rPr>
                <w:rFonts w:ascii="Cambria" w:hAnsi="Cambria"/>
                <w:b/>
                <w:bCs/>
                <w:sz w:val="24"/>
                <w:szCs w:val="24"/>
              </w:rPr>
              <w:t>Prelekcja</w:t>
            </w:r>
          </w:p>
        </w:tc>
        <w:tc>
          <w:tcPr>
            <w:tcW w:w="6466" w:type="dxa"/>
            <w:tcBorders>
              <w:bottom w:val="single" w:sz="4" w:space="0" w:color="auto"/>
            </w:tcBorders>
          </w:tcPr>
          <w:p w14:paraId="15893F55" w14:textId="609FFD6C" w:rsidR="00BA5D80" w:rsidRPr="00555BE6" w:rsidRDefault="00BA5D80" w:rsidP="00555BE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55BE6">
              <w:rPr>
                <w:rFonts w:ascii="Cambria" w:hAnsi="Cambria"/>
                <w:b/>
                <w:bCs/>
                <w:sz w:val="24"/>
                <w:szCs w:val="24"/>
              </w:rPr>
              <w:t>Ćwiczenia</w:t>
            </w:r>
          </w:p>
        </w:tc>
      </w:tr>
      <w:tr w:rsidR="00BA5D80" w:rsidRPr="00555BE6" w14:paraId="773121CD" w14:textId="77777777" w:rsidTr="004065A9"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</w:tcPr>
          <w:p w14:paraId="26078178" w14:textId="342156CE" w:rsidR="00BA5D80" w:rsidRPr="00555BE6" w:rsidRDefault="00BA5D80" w:rsidP="004065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CC8" w14:textId="3DBEE281" w:rsidR="00BA5D80" w:rsidRPr="00555BE6" w:rsidRDefault="006C482D" w:rsidP="004065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E514F3">
              <w:rPr>
                <w:rFonts w:ascii="Cambria" w:hAnsi="Cambria"/>
                <w:sz w:val="24"/>
                <w:szCs w:val="24"/>
              </w:rPr>
              <w:t>.10</w:t>
            </w:r>
            <w:r w:rsidR="00BA5D80" w:rsidRPr="00555BE6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="00BA5D80" w:rsidRPr="00555BE6">
              <w:rPr>
                <w:rFonts w:ascii="Cambria" w:hAnsi="Cambria"/>
                <w:sz w:val="24"/>
                <w:szCs w:val="24"/>
              </w:rPr>
              <w:t>.10</w:t>
            </w:r>
          </w:p>
        </w:tc>
        <w:tc>
          <w:tcPr>
            <w:tcW w:w="5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35F" w14:textId="1AF44CF7" w:rsidR="00BA5D80" w:rsidRPr="00555BE6" w:rsidRDefault="00BA5D80" w:rsidP="008800F5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Koenzymy i grupy prostetyczne, znaczenie i rola. Koenzymy a witaminy</w:t>
            </w:r>
            <w:r w:rsidR="00FB2EB3"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66" w:type="dxa"/>
            <w:tcBorders>
              <w:left w:val="single" w:sz="4" w:space="0" w:color="auto"/>
              <w:bottom w:val="single" w:sz="4" w:space="0" w:color="auto"/>
            </w:tcBorders>
          </w:tcPr>
          <w:p w14:paraId="643B4881" w14:textId="1A44295A" w:rsidR="00BA5D80" w:rsidRPr="00555BE6" w:rsidRDefault="00BA5D80" w:rsidP="004065A9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BHP, kryteria zaliczenia przedmiotu</w:t>
            </w:r>
            <w:r w:rsidR="008800F5"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  <w:p w14:paraId="62A33EFF" w14:textId="77777777" w:rsidR="008800F5" w:rsidRPr="00555BE6" w:rsidRDefault="008800F5" w:rsidP="004065A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28F2912" w14:textId="3F33FAD3" w:rsidR="00FB2EB3" w:rsidRPr="00555BE6" w:rsidRDefault="008800F5" w:rsidP="004065A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Metody</w:t>
            </w:r>
            <w:r w:rsidR="00BA5D80" w:rsidRPr="00555BE6">
              <w:rPr>
                <w:rFonts w:ascii="Cambria" w:hAnsi="Cambria"/>
                <w:sz w:val="24"/>
                <w:szCs w:val="24"/>
              </w:rPr>
              <w:t>:</w:t>
            </w:r>
          </w:p>
          <w:p w14:paraId="665CE834" w14:textId="77777777" w:rsidR="00BA5D80" w:rsidRPr="00555BE6" w:rsidRDefault="00BA5D80" w:rsidP="004065A9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- sporządzanie roztworów i buforów, oznaczanie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pH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roztworów, pojemność buforowa, oznaczanie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pH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moczu (sucha analityka)</w:t>
            </w:r>
          </w:p>
          <w:p w14:paraId="3DDE0EA0" w14:textId="423AD728" w:rsidR="004065A9" w:rsidRPr="00555BE6" w:rsidRDefault="004065A9" w:rsidP="004065A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A5D80" w:rsidRPr="00555BE6" w14:paraId="561B2626" w14:textId="77777777" w:rsidTr="004065A9">
        <w:tc>
          <w:tcPr>
            <w:tcW w:w="19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B2DABB" w14:textId="4F373069" w:rsidR="00BA5D80" w:rsidRPr="00555BE6" w:rsidRDefault="00BA5D80" w:rsidP="004065A9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E38A8" w14:textId="1CCF6B1B" w:rsidR="00BA5D80" w:rsidRPr="00555BE6" w:rsidRDefault="00BA5D80" w:rsidP="004065A9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mgr Kamil Piska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</w:tcPr>
          <w:p w14:paraId="065087A3" w14:textId="3253B41E" w:rsidR="00BA5D80" w:rsidRPr="00555BE6" w:rsidRDefault="00BA5D80" w:rsidP="004065A9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Paulina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Koczurkiewicz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-Adamczyk, mgr Kamil Piska</w:t>
            </w:r>
          </w:p>
        </w:tc>
      </w:tr>
      <w:tr w:rsidR="00BA5D80" w:rsidRPr="00555BE6" w14:paraId="6C08D11E" w14:textId="77777777" w:rsidTr="004065A9">
        <w:tc>
          <w:tcPr>
            <w:tcW w:w="571" w:type="dxa"/>
          </w:tcPr>
          <w:p w14:paraId="6A9374B1" w14:textId="3E12BF9C" w:rsidR="00BA5D80" w:rsidRPr="00555BE6" w:rsidRDefault="00FB2EB3" w:rsidP="004065A9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5F091ED" w14:textId="0DFF098D" w:rsidR="00BA5D80" w:rsidRPr="00555BE6" w:rsidRDefault="00FB2EB3" w:rsidP="004065A9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1</w:t>
            </w:r>
            <w:r w:rsidR="006C482D">
              <w:rPr>
                <w:rFonts w:ascii="Cambria" w:hAnsi="Cambria"/>
                <w:sz w:val="24"/>
                <w:szCs w:val="24"/>
              </w:rPr>
              <w:t>6</w:t>
            </w:r>
            <w:r w:rsidR="00E514F3">
              <w:rPr>
                <w:rFonts w:ascii="Cambria" w:hAnsi="Cambria"/>
                <w:sz w:val="24"/>
                <w:szCs w:val="24"/>
              </w:rPr>
              <w:t>.10</w:t>
            </w:r>
            <w:r w:rsidRPr="00555BE6">
              <w:rPr>
                <w:rFonts w:ascii="Cambria" w:hAnsi="Cambria"/>
                <w:sz w:val="24"/>
                <w:szCs w:val="24"/>
              </w:rPr>
              <w:t>-2</w:t>
            </w:r>
            <w:r w:rsidR="006C482D">
              <w:rPr>
                <w:rFonts w:ascii="Cambria" w:hAnsi="Cambria"/>
                <w:sz w:val="24"/>
                <w:szCs w:val="24"/>
              </w:rPr>
              <w:t>0</w:t>
            </w:r>
            <w:r w:rsidRPr="00555BE6">
              <w:rPr>
                <w:rFonts w:ascii="Cambria" w:hAnsi="Cambria"/>
                <w:sz w:val="24"/>
                <w:szCs w:val="24"/>
              </w:rPr>
              <w:t>.10</w:t>
            </w:r>
          </w:p>
        </w:tc>
        <w:tc>
          <w:tcPr>
            <w:tcW w:w="5016" w:type="dxa"/>
          </w:tcPr>
          <w:p w14:paraId="691B12F4" w14:textId="41C68EC3" w:rsidR="00BA5D80" w:rsidRPr="00555BE6" w:rsidRDefault="00FB2EB3" w:rsidP="004065A9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Reaktywne form</w:t>
            </w:r>
            <w:r w:rsidR="009226F0">
              <w:rPr>
                <w:rFonts w:ascii="Cambria" w:hAnsi="Cambria"/>
                <w:sz w:val="24"/>
                <w:szCs w:val="24"/>
                <w:lang w:eastAsia="pl-PL"/>
              </w:rPr>
              <w:t>y</w:t>
            </w: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tlenu i antyoksydanty.</w:t>
            </w:r>
          </w:p>
        </w:tc>
        <w:tc>
          <w:tcPr>
            <w:tcW w:w="6466" w:type="dxa"/>
          </w:tcPr>
          <w:p w14:paraId="14AE02CC" w14:textId="0C57AAE7" w:rsidR="00FB2EB3" w:rsidRPr="00555BE6" w:rsidRDefault="008800F5" w:rsidP="0040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Oczyszczanie i izolacja białek.</w:t>
            </w:r>
          </w:p>
          <w:p w14:paraId="4C703BCC" w14:textId="77777777" w:rsidR="008800F5" w:rsidRPr="00555BE6" w:rsidRDefault="008800F5" w:rsidP="0040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72ADF58B" w14:textId="2F33CF33" w:rsidR="00FB2EB3" w:rsidRPr="00555BE6" w:rsidRDefault="008800F5" w:rsidP="004065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Metody</w:t>
            </w:r>
            <w:r w:rsidR="00FB2EB3"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:</w:t>
            </w:r>
          </w:p>
          <w:p w14:paraId="4EB2FD05" w14:textId="16B1C07F" w:rsidR="00BA5D80" w:rsidRPr="00555BE6" w:rsidRDefault="00FB2EB3" w:rsidP="004065A9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- chromatografia cienkowarstwowa aminokwasów, ilościowe oznaczanie białka metodą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Bradforda</w:t>
            </w:r>
            <w:proofErr w:type="spellEnd"/>
          </w:p>
        </w:tc>
      </w:tr>
      <w:tr w:rsidR="00FB2EB3" w:rsidRPr="00555BE6" w14:paraId="556637E4" w14:textId="77777777" w:rsidTr="004065A9">
        <w:tc>
          <w:tcPr>
            <w:tcW w:w="1989" w:type="dxa"/>
            <w:gridSpan w:val="2"/>
          </w:tcPr>
          <w:p w14:paraId="48B66A49" w14:textId="119E9297" w:rsidR="00FB2EB3" w:rsidRPr="00555BE6" w:rsidRDefault="00FB2EB3" w:rsidP="004065A9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</w:tcPr>
          <w:p w14:paraId="191849BD" w14:textId="547BC37D" w:rsidR="00FB2EB3" w:rsidRPr="00555BE6" w:rsidRDefault="00FB2EB3" w:rsidP="004065A9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Karolina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Słoczyńska</w:t>
            </w:r>
            <w:proofErr w:type="spellEnd"/>
          </w:p>
        </w:tc>
        <w:tc>
          <w:tcPr>
            <w:tcW w:w="6466" w:type="dxa"/>
          </w:tcPr>
          <w:p w14:paraId="53D19B9F" w14:textId="1E7F9B95" w:rsidR="00FB2EB3" w:rsidRPr="00555BE6" w:rsidRDefault="00FB2EB3" w:rsidP="004065A9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Paulina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Koczurkiewicz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-Adamczyk, dr Ka</w:t>
            </w:r>
            <w:r w:rsidR="009226F0">
              <w:rPr>
                <w:rFonts w:ascii="Cambria" w:hAnsi="Cambria"/>
                <w:i/>
                <w:iCs/>
                <w:sz w:val="24"/>
                <w:szCs w:val="24"/>
              </w:rPr>
              <w:t>tarzyna Wójcik-Pszczoła</w:t>
            </w:r>
          </w:p>
        </w:tc>
      </w:tr>
      <w:tr w:rsidR="00BA5D80" w:rsidRPr="00555BE6" w14:paraId="769012B1" w14:textId="77777777" w:rsidTr="004065A9">
        <w:tc>
          <w:tcPr>
            <w:tcW w:w="571" w:type="dxa"/>
          </w:tcPr>
          <w:p w14:paraId="4D7B1073" w14:textId="579CBBBD" w:rsidR="00BA5D80" w:rsidRPr="00555BE6" w:rsidRDefault="00FB2EB3" w:rsidP="00BA5D80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0532F7D4" w14:textId="2A75CB53" w:rsidR="00BA5D80" w:rsidRPr="00555BE6" w:rsidRDefault="004065A9" w:rsidP="00BA5D80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2</w:t>
            </w:r>
            <w:r w:rsidR="006C482D">
              <w:rPr>
                <w:rFonts w:ascii="Cambria" w:hAnsi="Cambria"/>
                <w:sz w:val="24"/>
                <w:szCs w:val="24"/>
              </w:rPr>
              <w:t>3</w:t>
            </w:r>
            <w:r w:rsidR="00E514F3">
              <w:rPr>
                <w:rFonts w:ascii="Cambria" w:hAnsi="Cambria"/>
                <w:sz w:val="24"/>
                <w:szCs w:val="24"/>
              </w:rPr>
              <w:t>.10</w:t>
            </w:r>
            <w:r w:rsidRPr="00555BE6">
              <w:rPr>
                <w:rFonts w:ascii="Cambria" w:hAnsi="Cambria"/>
                <w:sz w:val="24"/>
                <w:szCs w:val="24"/>
              </w:rPr>
              <w:t>-2</w:t>
            </w:r>
            <w:r w:rsidR="006C482D">
              <w:rPr>
                <w:rFonts w:ascii="Cambria" w:hAnsi="Cambria"/>
                <w:sz w:val="24"/>
                <w:szCs w:val="24"/>
              </w:rPr>
              <w:t>7</w:t>
            </w:r>
            <w:r w:rsidRPr="00555BE6">
              <w:rPr>
                <w:rFonts w:ascii="Cambria" w:hAnsi="Cambria"/>
                <w:sz w:val="24"/>
                <w:szCs w:val="24"/>
              </w:rPr>
              <w:t>.10</w:t>
            </w:r>
          </w:p>
        </w:tc>
        <w:tc>
          <w:tcPr>
            <w:tcW w:w="5016" w:type="dxa"/>
          </w:tcPr>
          <w:p w14:paraId="0F5A30A6" w14:textId="37B445D2" w:rsidR="00BA5D80" w:rsidRPr="00555BE6" w:rsidRDefault="00FB2EB3" w:rsidP="004065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Budowa błon biologicznych. Rodzaje i zasady transportu przez błony biologiczne.</w:t>
            </w:r>
          </w:p>
        </w:tc>
        <w:tc>
          <w:tcPr>
            <w:tcW w:w="6466" w:type="dxa"/>
          </w:tcPr>
          <w:p w14:paraId="650F9451" w14:textId="5D50A918" w:rsidR="00FB2EB3" w:rsidRPr="00555BE6" w:rsidRDefault="008800F5" w:rsidP="00FB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K</w:t>
            </w:r>
            <w:r w:rsidR="00FB2EB3" w:rsidRPr="00555BE6">
              <w:rPr>
                <w:rFonts w:ascii="Cambria" w:hAnsi="Cambria"/>
                <w:sz w:val="24"/>
                <w:szCs w:val="24"/>
                <w:lang w:eastAsia="pl-PL"/>
              </w:rPr>
              <w:t>inetyka reakcji katalizowanych przez enzymy, znaczenie parametrów K</w:t>
            </w:r>
            <w:r w:rsidR="00FB2EB3" w:rsidRPr="00555BE6">
              <w:rPr>
                <w:rFonts w:ascii="Cambria" w:hAnsi="Cambria"/>
                <w:sz w:val="24"/>
                <w:szCs w:val="24"/>
                <w:vertAlign w:val="subscript"/>
                <w:lang w:eastAsia="pl-PL"/>
              </w:rPr>
              <w:t>m</w:t>
            </w:r>
            <w:r w:rsidR="00FB2EB3"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FB2EB3" w:rsidRPr="00555BE6">
              <w:rPr>
                <w:rFonts w:ascii="Cambria" w:hAnsi="Cambria"/>
                <w:sz w:val="24"/>
                <w:szCs w:val="24"/>
                <w:lang w:eastAsia="pl-PL"/>
              </w:rPr>
              <w:t>V</w:t>
            </w:r>
            <w:r w:rsidR="00FB2EB3" w:rsidRPr="00555BE6">
              <w:rPr>
                <w:rFonts w:ascii="Cambria" w:hAnsi="Cambria"/>
                <w:sz w:val="24"/>
                <w:szCs w:val="24"/>
                <w:vertAlign w:val="subscript"/>
                <w:lang w:eastAsia="pl-PL"/>
              </w:rPr>
              <w:t>max</w:t>
            </w:r>
            <w:proofErr w:type="spellEnd"/>
            <w:r w:rsidR="00FB2EB3" w:rsidRPr="00555BE6">
              <w:rPr>
                <w:rFonts w:ascii="Cambria" w:hAnsi="Cambria"/>
                <w:sz w:val="24"/>
                <w:szCs w:val="24"/>
                <w:lang w:eastAsia="pl-PL"/>
              </w:rPr>
              <w:t>, rodzaje inhibitorów reakcji enzymatycznych</w:t>
            </w: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  <w:p w14:paraId="53CDC82F" w14:textId="77777777" w:rsidR="008800F5" w:rsidRPr="00555BE6" w:rsidRDefault="008800F5" w:rsidP="00FB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1B9E5AF" w14:textId="7042012B" w:rsidR="00FB2EB3" w:rsidRPr="00555BE6" w:rsidRDefault="008800F5" w:rsidP="00FB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Metody:</w:t>
            </w:r>
          </w:p>
          <w:p w14:paraId="1208FF5D" w14:textId="73AD2085" w:rsidR="00BA5D80" w:rsidRPr="00555BE6" w:rsidRDefault="00FB2EB3" w:rsidP="00FB2EB3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- wyznaczanie stałych kinetycznych dla reakcji katalizowanej przez peroksydazę chrzanową</w:t>
            </w:r>
          </w:p>
        </w:tc>
      </w:tr>
      <w:tr w:rsidR="00CC48FA" w:rsidRPr="00555BE6" w14:paraId="58718969" w14:textId="77777777" w:rsidTr="004065A9">
        <w:tc>
          <w:tcPr>
            <w:tcW w:w="1989" w:type="dxa"/>
            <w:gridSpan w:val="2"/>
          </w:tcPr>
          <w:p w14:paraId="35699D69" w14:textId="255868F7" w:rsidR="00CC48FA" w:rsidRPr="00555BE6" w:rsidRDefault="00CC48FA" w:rsidP="00BA5D80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</w:tcPr>
          <w:p w14:paraId="2FC887D5" w14:textId="17293151" w:rsidR="00CC48FA" w:rsidRPr="00555BE6" w:rsidRDefault="00CC48FA" w:rsidP="00BA5D80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dr Katarzyna Wójcik-Pszczoła</w:t>
            </w:r>
          </w:p>
        </w:tc>
        <w:tc>
          <w:tcPr>
            <w:tcW w:w="6466" w:type="dxa"/>
          </w:tcPr>
          <w:p w14:paraId="3B0FC32E" w14:textId="0E0808D8" w:rsidR="00CC48FA" w:rsidRPr="00555BE6" w:rsidRDefault="00CC48FA" w:rsidP="00BA5D80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mgr Kamil Piska, dr Katarzyna Wójcik-Pszczoła</w:t>
            </w:r>
          </w:p>
        </w:tc>
      </w:tr>
      <w:tr w:rsidR="00CC48FA" w:rsidRPr="00555BE6" w14:paraId="79AB2E84" w14:textId="77777777" w:rsidTr="004065A9">
        <w:tc>
          <w:tcPr>
            <w:tcW w:w="571" w:type="dxa"/>
          </w:tcPr>
          <w:p w14:paraId="16B17237" w14:textId="146ABA79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418" w:type="dxa"/>
          </w:tcPr>
          <w:p w14:paraId="1994A4E8" w14:textId="77777777" w:rsidR="006C482D" w:rsidRDefault="006C482D" w:rsidP="00CC48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E514F3">
              <w:rPr>
                <w:rFonts w:ascii="Cambria" w:hAnsi="Cambria"/>
                <w:sz w:val="24"/>
                <w:szCs w:val="24"/>
              </w:rPr>
              <w:t>.1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  <w:p w14:paraId="30775F21" w14:textId="2081E5AF" w:rsidR="004065A9" w:rsidRPr="00555BE6" w:rsidRDefault="006C482D" w:rsidP="00CC48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9226F0">
              <w:rPr>
                <w:rFonts w:ascii="Cambria" w:hAnsi="Cambria"/>
                <w:sz w:val="24"/>
                <w:szCs w:val="24"/>
              </w:rPr>
              <w:t>.11</w:t>
            </w:r>
            <w:r>
              <w:rPr>
                <w:rFonts w:ascii="Cambria" w:hAnsi="Cambria"/>
                <w:sz w:val="24"/>
                <w:szCs w:val="24"/>
              </w:rPr>
              <w:t>-9.11</w:t>
            </w:r>
          </w:p>
        </w:tc>
        <w:tc>
          <w:tcPr>
            <w:tcW w:w="5016" w:type="dxa"/>
          </w:tcPr>
          <w:p w14:paraId="6E8942D6" w14:textId="036E15E8" w:rsidR="00CC48FA" w:rsidRPr="00555BE6" w:rsidRDefault="00CC48FA" w:rsidP="004065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 xml:space="preserve">Barwniki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</w:rPr>
              <w:t>porfirynowe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</w:rPr>
              <w:t xml:space="preserve">. Przemiany aminokwasów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</w:rPr>
              <w:t>cz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</w:rPr>
              <w:t xml:space="preserve"> I.</w:t>
            </w:r>
          </w:p>
        </w:tc>
        <w:tc>
          <w:tcPr>
            <w:tcW w:w="6466" w:type="dxa"/>
          </w:tcPr>
          <w:p w14:paraId="1AD70A33" w14:textId="1EA9721D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Z</w:t>
            </w:r>
            <w:r w:rsidR="00CC48FA" w:rsidRPr="00555BE6">
              <w:rPr>
                <w:rFonts w:ascii="Cambria" w:hAnsi="Cambria"/>
                <w:sz w:val="24"/>
                <w:szCs w:val="24"/>
                <w:lang w:eastAsia="pl-PL"/>
              </w:rPr>
              <w:t>wiązki uczestniczące w przemianach bioenergetycznych</w:t>
            </w: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  <w:p w14:paraId="5A0DD58E" w14:textId="77777777" w:rsidR="008800F5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6AEFD73" w14:textId="5319E1ED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Metody:</w:t>
            </w:r>
          </w:p>
          <w:p w14:paraId="22D60162" w14:textId="423E0416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- oznaczanie aktywności dehydrogenazy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bursztynianowej</w:t>
            </w:r>
            <w:proofErr w:type="spellEnd"/>
          </w:p>
        </w:tc>
      </w:tr>
      <w:tr w:rsidR="00CC48FA" w:rsidRPr="00555BE6" w14:paraId="19E47A2F" w14:textId="77777777" w:rsidTr="004065A9">
        <w:tc>
          <w:tcPr>
            <w:tcW w:w="1989" w:type="dxa"/>
            <w:gridSpan w:val="2"/>
          </w:tcPr>
          <w:p w14:paraId="0BB590FA" w14:textId="24C12C67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</w:tcPr>
          <w:p w14:paraId="4F8782EA" w14:textId="474E48D4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mgr Kamil Piska</w:t>
            </w:r>
          </w:p>
        </w:tc>
        <w:tc>
          <w:tcPr>
            <w:tcW w:w="6466" w:type="dxa"/>
          </w:tcPr>
          <w:p w14:paraId="1CB61869" w14:textId="38E91CB2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Karolina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Słoczyńska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, mgr Kamil Piska</w:t>
            </w:r>
          </w:p>
        </w:tc>
      </w:tr>
      <w:tr w:rsidR="00CC48FA" w:rsidRPr="00555BE6" w14:paraId="1CE18BC5" w14:textId="77777777" w:rsidTr="004065A9">
        <w:tc>
          <w:tcPr>
            <w:tcW w:w="571" w:type="dxa"/>
          </w:tcPr>
          <w:p w14:paraId="6D300B9A" w14:textId="60FF5679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 xml:space="preserve">5. </w:t>
            </w:r>
          </w:p>
        </w:tc>
        <w:tc>
          <w:tcPr>
            <w:tcW w:w="1418" w:type="dxa"/>
          </w:tcPr>
          <w:p w14:paraId="673A0B6E" w14:textId="4079AA7B" w:rsidR="00CC48FA" w:rsidRPr="00555BE6" w:rsidRDefault="004065A9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1</w:t>
            </w:r>
            <w:r w:rsidR="006C482D">
              <w:rPr>
                <w:rFonts w:ascii="Cambria" w:hAnsi="Cambria"/>
                <w:sz w:val="24"/>
                <w:szCs w:val="24"/>
              </w:rPr>
              <w:t>3</w:t>
            </w:r>
            <w:r w:rsidR="00E514F3">
              <w:rPr>
                <w:rFonts w:ascii="Cambria" w:hAnsi="Cambria"/>
                <w:sz w:val="24"/>
                <w:szCs w:val="24"/>
              </w:rPr>
              <w:t>.11</w:t>
            </w:r>
            <w:r w:rsidRPr="00555BE6">
              <w:rPr>
                <w:rFonts w:ascii="Cambria" w:hAnsi="Cambria"/>
                <w:sz w:val="24"/>
                <w:szCs w:val="24"/>
              </w:rPr>
              <w:t>-1</w:t>
            </w:r>
            <w:r w:rsidR="006C482D">
              <w:rPr>
                <w:rFonts w:ascii="Cambria" w:hAnsi="Cambria"/>
                <w:sz w:val="24"/>
                <w:szCs w:val="24"/>
              </w:rPr>
              <w:t>7</w:t>
            </w:r>
            <w:r w:rsidRPr="00555BE6">
              <w:rPr>
                <w:rFonts w:ascii="Cambria" w:hAnsi="Cambria"/>
                <w:sz w:val="24"/>
                <w:szCs w:val="24"/>
              </w:rPr>
              <w:t>.11</w:t>
            </w:r>
          </w:p>
        </w:tc>
        <w:tc>
          <w:tcPr>
            <w:tcW w:w="5016" w:type="dxa"/>
          </w:tcPr>
          <w:p w14:paraId="38D557CC" w14:textId="7BFA62DB" w:rsidR="00CC48FA" w:rsidRPr="00555BE6" w:rsidRDefault="00CC48FA" w:rsidP="004065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 xml:space="preserve">Przemiany aminokwasów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</w:rPr>
              <w:t>cz.II</w:t>
            </w:r>
            <w:proofErr w:type="spellEnd"/>
          </w:p>
        </w:tc>
        <w:tc>
          <w:tcPr>
            <w:tcW w:w="6466" w:type="dxa"/>
          </w:tcPr>
          <w:p w14:paraId="2E161B4E" w14:textId="19F66096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Oznaczanie </w:t>
            </w:r>
            <w:r w:rsidR="00CC48FA"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aktywności antyoksydacyjnej</w:t>
            </w: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  <w:p w14:paraId="1BE42CEA" w14:textId="77777777" w:rsidR="008800F5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1224638" w14:textId="53CB6433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Metody:</w:t>
            </w:r>
          </w:p>
          <w:p w14:paraId="6B9608F8" w14:textId="3AECA5BD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- oznaczanie ilościowe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glutationu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metodą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Ellmana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, pomiar całkowitej zdolności antyoksydacyjnej metodą redukcji rodnika DPPH</w:t>
            </w:r>
          </w:p>
        </w:tc>
      </w:tr>
      <w:tr w:rsidR="00CC48FA" w:rsidRPr="00555BE6" w14:paraId="40E3C364" w14:textId="77777777" w:rsidTr="004065A9">
        <w:tc>
          <w:tcPr>
            <w:tcW w:w="1989" w:type="dxa"/>
            <w:gridSpan w:val="2"/>
          </w:tcPr>
          <w:p w14:paraId="24E0A08A" w14:textId="1FB8B6E0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</w:tcPr>
          <w:p w14:paraId="587B91B8" w14:textId="58CEA096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Karolina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Słoczyńska</w:t>
            </w:r>
            <w:proofErr w:type="spellEnd"/>
          </w:p>
        </w:tc>
        <w:tc>
          <w:tcPr>
            <w:tcW w:w="6466" w:type="dxa"/>
          </w:tcPr>
          <w:p w14:paraId="1792138B" w14:textId="1D0DB03B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Katarzyna Wójcik-Pszczoła, </w:t>
            </w:r>
            <w:r w:rsidR="00644B62">
              <w:rPr>
                <w:rFonts w:ascii="Cambria" w:hAnsi="Cambria"/>
                <w:i/>
                <w:iCs/>
                <w:sz w:val="24"/>
                <w:szCs w:val="24"/>
              </w:rPr>
              <w:t>mgr Kamil Piska</w:t>
            </w:r>
          </w:p>
        </w:tc>
      </w:tr>
      <w:tr w:rsidR="00CC48FA" w:rsidRPr="00555BE6" w14:paraId="03D19D29" w14:textId="77777777" w:rsidTr="004065A9">
        <w:tc>
          <w:tcPr>
            <w:tcW w:w="571" w:type="dxa"/>
          </w:tcPr>
          <w:p w14:paraId="7CCBB375" w14:textId="76104FD9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2DB0916E" w14:textId="62D1C15E" w:rsidR="00CC48FA" w:rsidRPr="00555BE6" w:rsidRDefault="004065A9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2</w:t>
            </w:r>
            <w:r w:rsidR="006C482D">
              <w:rPr>
                <w:rFonts w:ascii="Cambria" w:hAnsi="Cambria"/>
                <w:sz w:val="24"/>
                <w:szCs w:val="24"/>
              </w:rPr>
              <w:t>0</w:t>
            </w:r>
            <w:r w:rsidR="00E514F3">
              <w:rPr>
                <w:rFonts w:ascii="Cambria" w:hAnsi="Cambria"/>
                <w:sz w:val="24"/>
                <w:szCs w:val="24"/>
              </w:rPr>
              <w:t>.11</w:t>
            </w:r>
            <w:r w:rsidRPr="00555BE6">
              <w:rPr>
                <w:rFonts w:ascii="Cambria" w:hAnsi="Cambria"/>
                <w:sz w:val="24"/>
                <w:szCs w:val="24"/>
              </w:rPr>
              <w:t>-24.11</w:t>
            </w:r>
          </w:p>
        </w:tc>
        <w:tc>
          <w:tcPr>
            <w:tcW w:w="5016" w:type="dxa"/>
          </w:tcPr>
          <w:p w14:paraId="69C80199" w14:textId="1BFD68C3" w:rsidR="00CC48FA" w:rsidRPr="00555BE6" w:rsidRDefault="00CC48FA" w:rsidP="004065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Hormony – podział, rola i znaczenie. Wtórne przekaźniki komórkowe.</w:t>
            </w:r>
          </w:p>
        </w:tc>
        <w:tc>
          <w:tcPr>
            <w:tcW w:w="6466" w:type="dxa"/>
          </w:tcPr>
          <w:p w14:paraId="685FC980" w14:textId="01850043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Oznaczanie</w:t>
            </w:r>
            <w:r w:rsidR="00CC48FA"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poziomu glukozy</w:t>
            </w: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  <w:p w14:paraId="6667BB91" w14:textId="77777777" w:rsidR="008800F5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DC232A7" w14:textId="5E9E6690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Metody:</w:t>
            </w:r>
          </w:p>
          <w:p w14:paraId="38F24637" w14:textId="5E1E13DF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- utlenianie glukozy z udziałem drożdży, oznaczanie poziomu cukru przy użyciu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glukometru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 (sucha analityka)</w:t>
            </w:r>
          </w:p>
        </w:tc>
      </w:tr>
      <w:tr w:rsidR="00CC48FA" w:rsidRPr="00555BE6" w14:paraId="74224CA4" w14:textId="77777777" w:rsidTr="004065A9">
        <w:tc>
          <w:tcPr>
            <w:tcW w:w="1989" w:type="dxa"/>
            <w:gridSpan w:val="2"/>
          </w:tcPr>
          <w:p w14:paraId="21D6DBCC" w14:textId="53BE18A5" w:rsidR="00CC48FA" w:rsidRPr="00555BE6" w:rsidRDefault="00CC48FA" w:rsidP="00CC48FA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</w:tcPr>
          <w:p w14:paraId="4ABADC74" w14:textId="02859E7C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Paulina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Koczurkiewicz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-Adamczyk</w:t>
            </w:r>
          </w:p>
        </w:tc>
        <w:tc>
          <w:tcPr>
            <w:tcW w:w="6466" w:type="dxa"/>
          </w:tcPr>
          <w:p w14:paraId="7DA82295" w14:textId="2AAADD24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Karolina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Słoczyńska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 , dr Paulina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Koczurkiewicz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-Adamczyk</w:t>
            </w:r>
          </w:p>
        </w:tc>
      </w:tr>
      <w:tr w:rsidR="00CC48FA" w:rsidRPr="00555BE6" w14:paraId="2145F7D9" w14:textId="77777777" w:rsidTr="004065A9">
        <w:tc>
          <w:tcPr>
            <w:tcW w:w="571" w:type="dxa"/>
          </w:tcPr>
          <w:p w14:paraId="62E330D4" w14:textId="2AE57B9E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61D888CD" w14:textId="77777777" w:rsidR="00CC48FA" w:rsidRDefault="004065A9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2</w:t>
            </w:r>
            <w:r w:rsidR="006C482D">
              <w:rPr>
                <w:rFonts w:ascii="Cambria" w:hAnsi="Cambria"/>
                <w:sz w:val="24"/>
                <w:szCs w:val="24"/>
              </w:rPr>
              <w:t>7</w:t>
            </w:r>
            <w:r w:rsidRPr="00555BE6">
              <w:rPr>
                <w:rFonts w:ascii="Cambria" w:hAnsi="Cambria"/>
                <w:sz w:val="24"/>
                <w:szCs w:val="24"/>
              </w:rPr>
              <w:t>.11-</w:t>
            </w:r>
            <w:r w:rsidR="006C482D">
              <w:rPr>
                <w:rFonts w:ascii="Cambria" w:hAnsi="Cambria"/>
                <w:sz w:val="24"/>
                <w:szCs w:val="24"/>
              </w:rPr>
              <w:t>30</w:t>
            </w:r>
            <w:r w:rsidRPr="00555BE6">
              <w:rPr>
                <w:rFonts w:ascii="Cambria" w:hAnsi="Cambria"/>
                <w:sz w:val="24"/>
                <w:szCs w:val="24"/>
              </w:rPr>
              <w:t>.</w:t>
            </w:r>
            <w:r w:rsidR="006C482D">
              <w:rPr>
                <w:rFonts w:ascii="Cambria" w:hAnsi="Cambria"/>
                <w:sz w:val="24"/>
                <w:szCs w:val="24"/>
              </w:rPr>
              <w:t>11</w:t>
            </w:r>
          </w:p>
          <w:p w14:paraId="40D51B98" w14:textId="57AF97EB" w:rsidR="006C482D" w:rsidRPr="00555BE6" w:rsidRDefault="006C482D" w:rsidP="00CC48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1.12</w:t>
            </w:r>
          </w:p>
        </w:tc>
        <w:tc>
          <w:tcPr>
            <w:tcW w:w="5016" w:type="dxa"/>
          </w:tcPr>
          <w:p w14:paraId="4A90633F" w14:textId="38F77375" w:rsidR="00CC48FA" w:rsidRPr="00555BE6" w:rsidRDefault="00CC48FA" w:rsidP="004065A9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Biosynteza oraz degradacja nukleotydów purynowych i pirymidynowych.</w:t>
            </w:r>
          </w:p>
        </w:tc>
        <w:tc>
          <w:tcPr>
            <w:tcW w:w="6466" w:type="dxa"/>
          </w:tcPr>
          <w:p w14:paraId="16E8D916" w14:textId="650C0C9E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Z</w:t>
            </w:r>
            <w:r w:rsidR="00CC48FA"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aburzenia lipidowe, analiza i interpretacja </w:t>
            </w:r>
            <w:proofErr w:type="spellStart"/>
            <w:r w:rsidR="00CC48FA" w:rsidRPr="00555BE6">
              <w:rPr>
                <w:rFonts w:ascii="Cambria" w:hAnsi="Cambria"/>
                <w:sz w:val="24"/>
                <w:szCs w:val="24"/>
                <w:lang w:eastAsia="pl-PL"/>
              </w:rPr>
              <w:t>lipidogramów</w:t>
            </w:r>
            <w:proofErr w:type="spellEnd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  <w:p w14:paraId="1A4CFA05" w14:textId="77777777" w:rsidR="008800F5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</w:p>
          <w:p w14:paraId="7DDCD0F1" w14:textId="0CA638EF" w:rsidR="00CC48FA" w:rsidRPr="00555BE6" w:rsidRDefault="008800F5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Metody:</w:t>
            </w:r>
          </w:p>
          <w:p w14:paraId="203C373D" w14:textId="1B48B759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- hydroliza tłuszczów, oznaczanie aktywności lipazy trzustkowej, izolacja cholesterolu</w:t>
            </w:r>
          </w:p>
        </w:tc>
      </w:tr>
      <w:tr w:rsidR="00CC48FA" w:rsidRPr="00555BE6" w14:paraId="1FBB440C" w14:textId="77777777" w:rsidTr="004065A9">
        <w:tc>
          <w:tcPr>
            <w:tcW w:w="1989" w:type="dxa"/>
            <w:gridSpan w:val="2"/>
          </w:tcPr>
          <w:p w14:paraId="100B6F3F" w14:textId="6295B7CD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</w:tcPr>
          <w:p w14:paraId="21B76AED" w14:textId="7B704A35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dr Katarzyna Wójcik-Pszczoła</w:t>
            </w:r>
          </w:p>
        </w:tc>
        <w:tc>
          <w:tcPr>
            <w:tcW w:w="6466" w:type="dxa"/>
          </w:tcPr>
          <w:p w14:paraId="148DD1EE" w14:textId="5B8D515B" w:rsidR="00CC48FA" w:rsidRPr="00555BE6" w:rsidRDefault="00CC48FA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mgr Kamil Piska, dr Katarzyna Wójcik-Pszczoła</w:t>
            </w:r>
          </w:p>
        </w:tc>
      </w:tr>
      <w:tr w:rsidR="00CC48FA" w:rsidRPr="00555BE6" w14:paraId="1DDDF330" w14:textId="77777777" w:rsidTr="004065A9">
        <w:tc>
          <w:tcPr>
            <w:tcW w:w="571" w:type="dxa"/>
          </w:tcPr>
          <w:p w14:paraId="1171D390" w14:textId="09A15B17" w:rsidR="00CC48FA" w:rsidRPr="00555BE6" w:rsidRDefault="00CC48FA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</w:tcPr>
          <w:p w14:paraId="56CE0591" w14:textId="71E62B82" w:rsidR="00CC48FA" w:rsidRPr="00555BE6" w:rsidRDefault="006C482D" w:rsidP="00CC48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E514F3">
              <w:rPr>
                <w:rFonts w:ascii="Cambria" w:hAnsi="Cambria"/>
                <w:sz w:val="24"/>
                <w:szCs w:val="24"/>
              </w:rPr>
              <w:t>.12</w:t>
            </w:r>
            <w:r w:rsidR="004065A9" w:rsidRPr="00555BE6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="004065A9" w:rsidRPr="00555BE6">
              <w:rPr>
                <w:rFonts w:ascii="Cambria" w:hAnsi="Cambria"/>
                <w:sz w:val="24"/>
                <w:szCs w:val="24"/>
              </w:rPr>
              <w:t>.12</w:t>
            </w:r>
          </w:p>
        </w:tc>
        <w:tc>
          <w:tcPr>
            <w:tcW w:w="5016" w:type="dxa"/>
          </w:tcPr>
          <w:p w14:paraId="38B865BE" w14:textId="61088E02" w:rsidR="00CC48FA" w:rsidRPr="00555BE6" w:rsidRDefault="004065A9" w:rsidP="004065A9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Komórka nowotworowa i jej metabolizm.</w:t>
            </w:r>
          </w:p>
        </w:tc>
        <w:tc>
          <w:tcPr>
            <w:tcW w:w="6466" w:type="dxa"/>
          </w:tcPr>
          <w:p w14:paraId="6368706E" w14:textId="257D92E8" w:rsidR="004065A9" w:rsidRPr="00555BE6" w:rsidRDefault="008800F5" w:rsidP="0040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T</w:t>
            </w:r>
            <w:r w:rsidR="004065A9" w:rsidRPr="00555BE6">
              <w:rPr>
                <w:rFonts w:ascii="Cambria" w:hAnsi="Cambria"/>
                <w:sz w:val="24"/>
                <w:szCs w:val="24"/>
                <w:lang w:eastAsia="pl-PL"/>
              </w:rPr>
              <w:t>eoretyczne podstawy analizy restrykcyjnej, analiza DNA</w:t>
            </w: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</w:p>
          <w:p w14:paraId="5D799BAE" w14:textId="77777777" w:rsidR="008800F5" w:rsidRPr="00555BE6" w:rsidRDefault="008800F5" w:rsidP="0040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</w:p>
          <w:p w14:paraId="38AE0E58" w14:textId="44F4855A" w:rsidR="004065A9" w:rsidRPr="00555BE6" w:rsidRDefault="008800F5" w:rsidP="0040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Metody</w:t>
            </w:r>
            <w:r w:rsidRPr="00555BE6">
              <w:rPr>
                <w:rFonts w:ascii="Cambria" w:hAnsi="Cambria"/>
                <w:i/>
                <w:sz w:val="24"/>
                <w:szCs w:val="24"/>
                <w:lang w:eastAsia="pl-PL"/>
              </w:rPr>
              <w:t>:</w:t>
            </w:r>
          </w:p>
          <w:p w14:paraId="418745BC" w14:textId="77777777" w:rsidR="00CC48FA" w:rsidRPr="00555BE6" w:rsidRDefault="004065A9" w:rsidP="0040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 xml:space="preserve">- izolacja plazmidowego DNA, elektroforeza w żelu </w:t>
            </w:r>
            <w:proofErr w:type="spellStart"/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agarozowym</w:t>
            </w:r>
            <w:proofErr w:type="spellEnd"/>
          </w:p>
          <w:p w14:paraId="1523EA3D" w14:textId="73ACA6C8" w:rsidR="008800F5" w:rsidRPr="00555BE6" w:rsidRDefault="008800F5" w:rsidP="0040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</w:p>
        </w:tc>
      </w:tr>
      <w:tr w:rsidR="004065A9" w:rsidRPr="00555BE6" w14:paraId="1FB2BF62" w14:textId="77777777" w:rsidTr="004065A9">
        <w:tc>
          <w:tcPr>
            <w:tcW w:w="1989" w:type="dxa"/>
            <w:gridSpan w:val="2"/>
          </w:tcPr>
          <w:p w14:paraId="3FA4ADD5" w14:textId="60E27511" w:rsidR="004065A9" w:rsidRPr="00555BE6" w:rsidRDefault="004065A9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Prowadzący</w:t>
            </w:r>
          </w:p>
        </w:tc>
        <w:tc>
          <w:tcPr>
            <w:tcW w:w="5016" w:type="dxa"/>
          </w:tcPr>
          <w:p w14:paraId="2BADAB8F" w14:textId="3D557B69" w:rsidR="004065A9" w:rsidRPr="00555BE6" w:rsidRDefault="004065A9" w:rsidP="00CC48FA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Paulina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Koczurkiewicz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-Adamczyk</w:t>
            </w:r>
          </w:p>
        </w:tc>
        <w:tc>
          <w:tcPr>
            <w:tcW w:w="6466" w:type="dxa"/>
          </w:tcPr>
          <w:p w14:paraId="409B44FF" w14:textId="7553CFC2" w:rsidR="004065A9" w:rsidRPr="00555BE6" w:rsidRDefault="004065A9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 xml:space="preserve">dr Katarzyna Wójcik-Pszczoła, dr Paulina </w:t>
            </w:r>
            <w:proofErr w:type="spellStart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Koczurkiewicz</w:t>
            </w:r>
            <w:proofErr w:type="spellEnd"/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-Adamcz</w:t>
            </w:r>
            <w:r w:rsidR="00555BE6" w:rsidRPr="00555BE6">
              <w:rPr>
                <w:rFonts w:ascii="Cambria" w:hAnsi="Cambria"/>
                <w:i/>
                <w:iCs/>
                <w:sz w:val="24"/>
                <w:szCs w:val="24"/>
              </w:rPr>
              <w:t>y</w:t>
            </w:r>
            <w:r w:rsidRPr="00555BE6">
              <w:rPr>
                <w:rFonts w:ascii="Cambria" w:hAnsi="Cambria"/>
                <w:i/>
                <w:iCs/>
                <w:sz w:val="24"/>
                <w:szCs w:val="24"/>
              </w:rPr>
              <w:t>k</w:t>
            </w:r>
          </w:p>
        </w:tc>
      </w:tr>
      <w:tr w:rsidR="00CC48FA" w:rsidRPr="00555BE6" w14:paraId="3D6C63FE" w14:textId="77777777" w:rsidTr="004065A9">
        <w:tc>
          <w:tcPr>
            <w:tcW w:w="571" w:type="dxa"/>
          </w:tcPr>
          <w:p w14:paraId="47E7AC50" w14:textId="6E5D0580" w:rsidR="00CC48FA" w:rsidRPr="00555BE6" w:rsidRDefault="004065A9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1DCA4DA9" w14:textId="2D4BC3C7" w:rsidR="00CC48FA" w:rsidRPr="00555BE6" w:rsidRDefault="004065A9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1</w:t>
            </w:r>
            <w:r w:rsidR="006C482D">
              <w:rPr>
                <w:rFonts w:ascii="Cambria" w:hAnsi="Cambria"/>
                <w:sz w:val="24"/>
                <w:szCs w:val="24"/>
              </w:rPr>
              <w:t>1</w:t>
            </w:r>
            <w:r w:rsidR="00E514F3">
              <w:rPr>
                <w:rFonts w:ascii="Cambria" w:hAnsi="Cambria"/>
                <w:sz w:val="24"/>
                <w:szCs w:val="24"/>
              </w:rPr>
              <w:t>.12</w:t>
            </w:r>
            <w:r w:rsidRPr="00555BE6">
              <w:rPr>
                <w:rFonts w:ascii="Cambria" w:hAnsi="Cambria"/>
                <w:sz w:val="24"/>
                <w:szCs w:val="24"/>
              </w:rPr>
              <w:t>-1</w:t>
            </w:r>
            <w:r w:rsidR="006C482D">
              <w:rPr>
                <w:rFonts w:ascii="Cambria" w:hAnsi="Cambria"/>
                <w:sz w:val="24"/>
                <w:szCs w:val="24"/>
              </w:rPr>
              <w:t>5</w:t>
            </w:r>
            <w:r w:rsidRPr="00555BE6">
              <w:rPr>
                <w:rFonts w:ascii="Cambria" w:hAnsi="Cambria"/>
                <w:sz w:val="24"/>
                <w:szCs w:val="24"/>
              </w:rPr>
              <w:t>.12</w:t>
            </w:r>
          </w:p>
        </w:tc>
        <w:tc>
          <w:tcPr>
            <w:tcW w:w="5016" w:type="dxa"/>
          </w:tcPr>
          <w:p w14:paraId="751202A4" w14:textId="2B1017E4" w:rsidR="00CC48FA" w:rsidRPr="00555BE6" w:rsidRDefault="004065A9" w:rsidP="00CC48FA">
            <w:pPr>
              <w:rPr>
                <w:rFonts w:ascii="Cambria" w:hAnsi="Cambria"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Przypadki kliniczne</w:t>
            </w:r>
          </w:p>
        </w:tc>
        <w:tc>
          <w:tcPr>
            <w:tcW w:w="6466" w:type="dxa"/>
          </w:tcPr>
          <w:p w14:paraId="4EFC3AE6" w14:textId="0CC8C67B" w:rsidR="00CC48FA" w:rsidRPr="00555BE6" w:rsidRDefault="004065A9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iCs/>
                <w:sz w:val="24"/>
                <w:szCs w:val="24"/>
                <w:lang w:eastAsia="pl-PL"/>
              </w:rPr>
              <w:t>Odrabianie ćwiczeń</w:t>
            </w:r>
          </w:p>
        </w:tc>
      </w:tr>
      <w:tr w:rsidR="004065A9" w:rsidRPr="00555BE6" w14:paraId="53EB03AE" w14:textId="77777777" w:rsidTr="004065A9">
        <w:tc>
          <w:tcPr>
            <w:tcW w:w="571" w:type="dxa"/>
          </w:tcPr>
          <w:p w14:paraId="4DFCB535" w14:textId="6CD7B99D" w:rsidR="004065A9" w:rsidRPr="00555BE6" w:rsidRDefault="004065A9" w:rsidP="00CC48FA">
            <w:pPr>
              <w:rPr>
                <w:rFonts w:ascii="Cambria" w:hAnsi="Cambria"/>
                <w:sz w:val="24"/>
                <w:szCs w:val="24"/>
              </w:rPr>
            </w:pPr>
            <w:r w:rsidRPr="00555BE6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14:paraId="72C08A84" w14:textId="0DFAC26C" w:rsidR="004065A9" w:rsidRPr="00555BE6" w:rsidRDefault="006C482D" w:rsidP="00CC48F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E514F3">
              <w:rPr>
                <w:rFonts w:ascii="Cambria" w:hAnsi="Cambria"/>
                <w:sz w:val="24"/>
                <w:szCs w:val="24"/>
              </w:rPr>
              <w:t>.01</w:t>
            </w:r>
            <w:r w:rsidR="004065A9" w:rsidRPr="00555BE6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="004065A9" w:rsidRPr="00555BE6">
              <w:rPr>
                <w:rFonts w:ascii="Cambria" w:hAnsi="Cambria"/>
                <w:sz w:val="24"/>
                <w:szCs w:val="24"/>
              </w:rPr>
              <w:t>.01</w:t>
            </w:r>
          </w:p>
        </w:tc>
        <w:tc>
          <w:tcPr>
            <w:tcW w:w="11482" w:type="dxa"/>
            <w:gridSpan w:val="2"/>
          </w:tcPr>
          <w:p w14:paraId="08919418" w14:textId="27792EF5" w:rsidR="004065A9" w:rsidRPr="00555BE6" w:rsidRDefault="004065A9" w:rsidP="00CC4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  <w:lang w:eastAsia="pl-PL"/>
              </w:rPr>
            </w:pPr>
            <w:r w:rsidRPr="00555BE6">
              <w:rPr>
                <w:rFonts w:ascii="Cambria" w:hAnsi="Cambria"/>
                <w:sz w:val="24"/>
                <w:szCs w:val="24"/>
                <w:lang w:eastAsia="pl-PL"/>
              </w:rPr>
              <w:t>Zaliczenie praktyczne</w:t>
            </w:r>
            <w:r w:rsidR="00555BE6">
              <w:rPr>
                <w:rFonts w:ascii="Cambria" w:hAnsi="Cambria"/>
                <w:sz w:val="24"/>
                <w:szCs w:val="24"/>
                <w:lang w:eastAsia="pl-PL"/>
              </w:rPr>
              <w:t>/Kolokwium z treści materiałowych zawartych w prelekcjach</w:t>
            </w:r>
          </w:p>
        </w:tc>
      </w:tr>
    </w:tbl>
    <w:p w14:paraId="685B9A86" w14:textId="77777777" w:rsidR="009D2CA0" w:rsidRPr="004065A9" w:rsidRDefault="009D2CA0">
      <w:pPr>
        <w:rPr>
          <w:rFonts w:ascii="Times New Roman" w:hAnsi="Times New Roman"/>
          <w:sz w:val="24"/>
          <w:szCs w:val="24"/>
        </w:rPr>
      </w:pPr>
    </w:p>
    <w:sectPr w:rsidR="009D2CA0" w:rsidRPr="004065A9" w:rsidSect="00BA5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80"/>
    <w:rsid w:val="004065A9"/>
    <w:rsid w:val="00555BE6"/>
    <w:rsid w:val="00644B62"/>
    <w:rsid w:val="006C482D"/>
    <w:rsid w:val="008800F5"/>
    <w:rsid w:val="009226F0"/>
    <w:rsid w:val="009C26E2"/>
    <w:rsid w:val="009D2CA0"/>
    <w:rsid w:val="00BA5D80"/>
    <w:rsid w:val="00CC48FA"/>
    <w:rsid w:val="00E514F3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9C6C"/>
  <w15:chartTrackingRefBased/>
  <w15:docId w15:val="{5E499C4A-BBC2-46A1-B130-14872988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Koczurkiewicz-Adamczyk</dc:creator>
  <cp:keywords/>
  <dc:description/>
  <cp:lastModifiedBy>Maria Kania</cp:lastModifiedBy>
  <cp:revision>5</cp:revision>
  <cp:lastPrinted>2022-10-14T09:43:00Z</cp:lastPrinted>
  <dcterms:created xsi:type="dcterms:W3CDTF">2022-10-14T09:42:00Z</dcterms:created>
  <dcterms:modified xsi:type="dcterms:W3CDTF">2023-09-20T06:46:00Z</dcterms:modified>
</cp:coreProperties>
</file>