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6F" w:rsidRPr="0045226F" w:rsidRDefault="0045226F" w:rsidP="0045226F">
      <w:pPr>
        <w:shd w:val="clear" w:color="auto" w:fill="FFFFFF"/>
        <w:spacing w:after="150" w:line="264" w:lineRule="atLeast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pl-PL"/>
        </w:rPr>
      </w:pPr>
      <w:r w:rsidRPr="0045226F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pl-PL"/>
        </w:rPr>
        <w:t xml:space="preserve">Oferta pracy </w:t>
      </w:r>
      <w:bookmarkStart w:id="0" w:name="_GoBack"/>
      <w:r w:rsidRPr="0045226F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pl-PL"/>
        </w:rPr>
        <w:t xml:space="preserve">na stanowisko asystenta w wymiarze 1/2 etatu w Zakładzie Analityki Biochemicznej Wydziału Farmaceutycznego </w:t>
      </w:r>
      <w:bookmarkEnd w:id="0"/>
      <w:r w:rsidRPr="0045226F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pl-PL"/>
        </w:rPr>
        <w:t>UJ CM</w:t>
      </w:r>
    </w:p>
    <w:p w:rsidR="0045226F" w:rsidRPr="0045226F" w:rsidRDefault="0045226F" w:rsidP="0045226F">
      <w:pPr>
        <w:shd w:val="clear" w:color="auto" w:fill="FFFFFF"/>
        <w:spacing w:after="0" w:line="365" w:lineRule="atLeast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</w:p>
    <w:p w:rsidR="0045226F" w:rsidRPr="0045226F" w:rsidRDefault="0045226F" w:rsidP="0045226F">
      <w:pPr>
        <w:shd w:val="clear" w:color="auto" w:fill="FFFFFF"/>
        <w:spacing w:after="150" w:line="365" w:lineRule="atLeast"/>
        <w:jc w:val="center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45226F">
        <w:rPr>
          <w:rFonts w:ascii="Ubuntu" w:eastAsia="Times New Roman" w:hAnsi="Ubuntu" w:cs="Helvetica"/>
          <w:b/>
          <w:bCs/>
          <w:color w:val="333333"/>
          <w:sz w:val="24"/>
          <w:szCs w:val="24"/>
          <w:lang w:eastAsia="pl-PL"/>
        </w:rPr>
        <w:t xml:space="preserve">Uniwersytet Jagielloński - Collegium </w:t>
      </w:r>
      <w:proofErr w:type="spellStart"/>
      <w:r w:rsidRPr="0045226F">
        <w:rPr>
          <w:rFonts w:ascii="Ubuntu" w:eastAsia="Times New Roman" w:hAnsi="Ubuntu" w:cs="Helvetica"/>
          <w:b/>
          <w:bCs/>
          <w:color w:val="333333"/>
          <w:sz w:val="24"/>
          <w:szCs w:val="24"/>
          <w:lang w:eastAsia="pl-PL"/>
        </w:rPr>
        <w:t>Medicum</w:t>
      </w:r>
      <w:proofErr w:type="spellEnd"/>
      <w:r w:rsidRPr="0045226F">
        <w:rPr>
          <w:rFonts w:ascii="Ubuntu" w:eastAsia="Times New Roman" w:hAnsi="Ubuntu" w:cs="Helvetica"/>
          <w:b/>
          <w:bCs/>
          <w:color w:val="333333"/>
          <w:sz w:val="24"/>
          <w:szCs w:val="24"/>
          <w:lang w:eastAsia="pl-PL"/>
        </w:rPr>
        <w:br/>
        <w:t>poszukuje pracownika na stanowisko asystenta w wymiarze 1/2 etatu</w:t>
      </w:r>
      <w:r w:rsidRPr="0045226F">
        <w:rPr>
          <w:rFonts w:ascii="Ubuntu" w:eastAsia="Times New Roman" w:hAnsi="Ubuntu" w:cs="Helvetica"/>
          <w:color w:val="333333"/>
          <w:sz w:val="26"/>
          <w:szCs w:val="26"/>
          <w:lang w:eastAsia="pl-PL"/>
        </w:rPr>
        <w:br/>
      </w:r>
      <w:r w:rsidRPr="0045226F">
        <w:rPr>
          <w:rFonts w:ascii="Ubuntu" w:eastAsia="Times New Roman" w:hAnsi="Ubuntu" w:cs="Helvetica"/>
          <w:b/>
          <w:bCs/>
          <w:color w:val="333333"/>
          <w:sz w:val="24"/>
          <w:szCs w:val="24"/>
          <w:lang w:eastAsia="pl-PL"/>
        </w:rPr>
        <w:t>w Zakładzie Analityki Biochemicznej Wydziału Farmaceutycznego</w:t>
      </w:r>
    </w:p>
    <w:p w:rsidR="0045226F" w:rsidRPr="0045226F" w:rsidRDefault="0045226F" w:rsidP="0045226F">
      <w:pPr>
        <w:shd w:val="clear" w:color="auto" w:fill="FFFFFF"/>
        <w:spacing w:after="150" w:line="365" w:lineRule="atLeast"/>
        <w:jc w:val="center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45226F">
        <w:rPr>
          <w:rFonts w:ascii="Ubuntu" w:eastAsia="Times New Roman" w:hAnsi="Ubuntu" w:cs="Helvetica"/>
          <w:color w:val="333333"/>
          <w:sz w:val="26"/>
          <w:szCs w:val="26"/>
          <w:lang w:eastAsia="pl-PL"/>
        </w:rPr>
        <w:t> </w:t>
      </w:r>
    </w:p>
    <w:p w:rsidR="0045226F" w:rsidRPr="0045226F" w:rsidRDefault="0045226F" w:rsidP="0045226F">
      <w:pPr>
        <w:shd w:val="clear" w:color="auto" w:fill="FFFFFF"/>
        <w:spacing w:after="150" w:line="365" w:lineRule="atLeast"/>
        <w:jc w:val="center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45226F">
        <w:rPr>
          <w:rFonts w:ascii="Ubuntu" w:eastAsia="Times New Roman" w:hAnsi="Ubuntu" w:cs="Helvetica"/>
          <w:color w:val="333333"/>
          <w:sz w:val="26"/>
          <w:szCs w:val="26"/>
          <w:lang w:eastAsia="pl-PL"/>
        </w:rPr>
        <w:t> </w:t>
      </w:r>
    </w:p>
    <w:p w:rsidR="0045226F" w:rsidRPr="0045226F" w:rsidRDefault="0045226F" w:rsidP="0045226F">
      <w:pPr>
        <w:shd w:val="clear" w:color="auto" w:fill="FFFFFF"/>
        <w:spacing w:after="150" w:line="365" w:lineRule="atLeast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45226F">
        <w:rPr>
          <w:rFonts w:ascii="Ubuntu" w:eastAsia="Times New Roman" w:hAnsi="Ubuntu" w:cs="Helvetica"/>
          <w:color w:val="333333"/>
          <w:sz w:val="24"/>
          <w:szCs w:val="24"/>
          <w:u w:val="single"/>
          <w:lang w:eastAsia="pl-PL"/>
        </w:rPr>
        <w:t>Wymagania:</w:t>
      </w:r>
    </w:p>
    <w:p w:rsidR="0045226F" w:rsidRPr="0045226F" w:rsidRDefault="0045226F" w:rsidP="00452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495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45226F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 xml:space="preserve">posiadanie stopnia naukowego doktora (lub w wyjątkowych sytuacjach tytułu zawodowego magistra)  w dziedzinie nauk farmaceutycznych (kierunek analityka medyczna) lub nauk biologicznych (kierunek biochemia) </w:t>
      </w:r>
      <w:r w:rsidRPr="0045226F">
        <w:rPr>
          <w:rFonts w:ascii="Ubuntu" w:eastAsia="Times New Roman" w:hAnsi="Ubuntu" w:cs="Helvetica"/>
          <w:i/>
          <w:iCs/>
          <w:color w:val="333333"/>
          <w:sz w:val="24"/>
          <w:szCs w:val="24"/>
          <w:lang w:eastAsia="pl-PL"/>
        </w:rPr>
        <w:t xml:space="preserve">Ze względów formalnych oferta pracy nie dotyczy aktualnych uczestników studiów doktoranckich prowadzonych przez Collegium </w:t>
      </w:r>
      <w:proofErr w:type="spellStart"/>
      <w:r w:rsidRPr="0045226F">
        <w:rPr>
          <w:rFonts w:ascii="Ubuntu" w:eastAsia="Times New Roman" w:hAnsi="Ubuntu" w:cs="Helvetica"/>
          <w:i/>
          <w:iCs/>
          <w:color w:val="333333"/>
          <w:sz w:val="24"/>
          <w:szCs w:val="24"/>
          <w:lang w:eastAsia="pl-PL"/>
        </w:rPr>
        <w:t>Medicum</w:t>
      </w:r>
      <w:proofErr w:type="spellEnd"/>
      <w:r w:rsidRPr="0045226F">
        <w:rPr>
          <w:rFonts w:ascii="Ubuntu" w:eastAsia="Times New Roman" w:hAnsi="Ubuntu" w:cs="Helvetica"/>
          <w:i/>
          <w:iCs/>
          <w:color w:val="333333"/>
          <w:sz w:val="24"/>
          <w:szCs w:val="24"/>
          <w:lang w:eastAsia="pl-PL"/>
        </w:rPr>
        <w:t xml:space="preserve">; </w:t>
      </w:r>
    </w:p>
    <w:p w:rsidR="0045226F" w:rsidRPr="0045226F" w:rsidRDefault="0045226F" w:rsidP="00452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495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45226F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 xml:space="preserve">doświadczenie w pracy badawczej, w tym </w:t>
      </w:r>
      <w:r w:rsidRPr="0045226F">
        <w:rPr>
          <w:rFonts w:ascii="Ubuntu" w:eastAsia="Times New Roman" w:hAnsi="Ubuntu" w:cs="Helvetica"/>
          <w:color w:val="000000"/>
          <w:sz w:val="24"/>
          <w:szCs w:val="24"/>
          <w:lang w:eastAsia="pl-PL"/>
        </w:rPr>
        <w:t xml:space="preserve"> praktyczna znajomość metodyki badań biochemicznych i biologii molekularnej; </w:t>
      </w:r>
    </w:p>
    <w:p w:rsidR="0045226F" w:rsidRPr="0045226F" w:rsidRDefault="0045226F" w:rsidP="00452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495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45226F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 xml:space="preserve">doświadczenie w prowadzeniu zajęć dydaktycznych </w:t>
      </w:r>
      <w:r w:rsidRPr="0045226F">
        <w:rPr>
          <w:rFonts w:ascii="Ubuntu" w:eastAsia="Times New Roman" w:hAnsi="Ubuntu" w:cs="Helvetica"/>
          <w:color w:val="000000"/>
          <w:sz w:val="24"/>
          <w:szCs w:val="24"/>
          <w:shd w:val="clear" w:color="auto" w:fill="FFFFFF"/>
          <w:lang w:eastAsia="pl-PL"/>
        </w:rPr>
        <w:t xml:space="preserve">pozwalające na samodzielne realizację zajęć dydaktycznych; </w:t>
      </w:r>
    </w:p>
    <w:p w:rsidR="0045226F" w:rsidRPr="0045226F" w:rsidRDefault="0045226F" w:rsidP="00452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495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45226F">
        <w:rPr>
          <w:rFonts w:ascii="Ubuntu" w:eastAsia="Times New Roman" w:hAnsi="Ubuntu" w:cs="Helvetica"/>
          <w:color w:val="000000"/>
          <w:sz w:val="24"/>
          <w:szCs w:val="24"/>
          <w:lang w:eastAsia="pl-PL"/>
        </w:rPr>
        <w:t xml:space="preserve">odpowiedni dorobek naukowy;  </w:t>
      </w:r>
    </w:p>
    <w:p w:rsidR="0045226F" w:rsidRPr="0045226F" w:rsidRDefault="0045226F" w:rsidP="00452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495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45226F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 xml:space="preserve">dobra znajomość języka angielskiego; </w:t>
      </w:r>
    </w:p>
    <w:p w:rsidR="0045226F" w:rsidRPr="0045226F" w:rsidRDefault="0045226F" w:rsidP="00452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495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45226F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>umiejętność pracy zespołowej, zaangażowanie w badania naukowe, chęć uczenia się i motywacja do systematycznej pracy;</w:t>
      </w:r>
    </w:p>
    <w:p w:rsidR="0045226F" w:rsidRPr="0045226F" w:rsidRDefault="0045226F" w:rsidP="00452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495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45226F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>posiadanie prawa wykonywania zawodu diagnosty laboratoryjnego będzie atutem;</w:t>
      </w:r>
    </w:p>
    <w:p w:rsidR="0045226F" w:rsidRPr="0045226F" w:rsidRDefault="0045226F" w:rsidP="00452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495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45226F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>uprawnienia i doświadczenie w pracy ze zwierzętami laboratoryjnymi będą dużym atutem.</w:t>
      </w:r>
    </w:p>
    <w:p w:rsidR="0045226F" w:rsidRPr="0045226F" w:rsidRDefault="0045226F" w:rsidP="0045226F">
      <w:pPr>
        <w:shd w:val="clear" w:color="auto" w:fill="FFFFFF"/>
        <w:spacing w:after="150" w:line="365" w:lineRule="atLeast"/>
        <w:ind w:left="495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45226F">
        <w:rPr>
          <w:rFonts w:ascii="Ubuntu" w:eastAsia="Times New Roman" w:hAnsi="Ubuntu" w:cs="Helvetica"/>
          <w:color w:val="333333"/>
          <w:sz w:val="26"/>
          <w:szCs w:val="26"/>
          <w:lang w:eastAsia="pl-PL"/>
        </w:rPr>
        <w:t> </w:t>
      </w:r>
    </w:p>
    <w:p w:rsidR="0045226F" w:rsidRPr="0045226F" w:rsidRDefault="0045226F" w:rsidP="0045226F">
      <w:pPr>
        <w:shd w:val="clear" w:color="auto" w:fill="FFFFFF"/>
        <w:spacing w:after="150" w:line="365" w:lineRule="atLeast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45226F">
        <w:rPr>
          <w:rFonts w:ascii="Ubuntu" w:eastAsia="Times New Roman" w:hAnsi="Ubuntu" w:cs="Helvetica"/>
          <w:color w:val="333333"/>
          <w:sz w:val="24"/>
          <w:szCs w:val="24"/>
          <w:u w:val="single"/>
          <w:lang w:eastAsia="pl-PL"/>
        </w:rPr>
        <w:t>Wymagane dokumenty:</w:t>
      </w:r>
    </w:p>
    <w:p w:rsidR="0045226F" w:rsidRPr="0045226F" w:rsidRDefault="0045226F" w:rsidP="004522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ind w:left="495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45226F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>CV, list motywacyjny;</w:t>
      </w:r>
    </w:p>
    <w:p w:rsidR="0045226F" w:rsidRPr="0045226F" w:rsidRDefault="0045226F" w:rsidP="004522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ind w:left="495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45226F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>dokumenty potwierdzające wykształcenie oraz doświadczenie zawodowe;</w:t>
      </w:r>
    </w:p>
    <w:p w:rsidR="0045226F" w:rsidRPr="0045226F" w:rsidRDefault="0045226F" w:rsidP="004522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ind w:left="495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45226F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>pozytywna opinia kierownika zakładu o predyspozycjach do pracy nauczyciela akademickiego.</w:t>
      </w:r>
    </w:p>
    <w:p w:rsidR="0045226F" w:rsidRPr="0045226F" w:rsidRDefault="0045226F" w:rsidP="0045226F">
      <w:pPr>
        <w:shd w:val="clear" w:color="auto" w:fill="FFFFFF"/>
        <w:spacing w:after="150" w:line="365" w:lineRule="atLeast"/>
        <w:ind w:left="495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45226F">
        <w:rPr>
          <w:rFonts w:ascii="Ubuntu" w:eastAsia="Times New Roman" w:hAnsi="Ubuntu" w:cs="Helvetica"/>
          <w:color w:val="333333"/>
          <w:sz w:val="26"/>
          <w:szCs w:val="26"/>
          <w:lang w:eastAsia="pl-PL"/>
        </w:rPr>
        <w:t> </w:t>
      </w:r>
    </w:p>
    <w:p w:rsidR="0045226F" w:rsidRPr="0045226F" w:rsidRDefault="0045226F" w:rsidP="0045226F">
      <w:pPr>
        <w:shd w:val="clear" w:color="auto" w:fill="FFFFFF"/>
        <w:spacing w:after="150" w:line="365" w:lineRule="atLeast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45226F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lastRenderedPageBreak/>
        <w:t>Zgłoszenia zawierające wymagane dokumenty, należy składać w wersji elektronicznej na adres e-mail:</w:t>
      </w:r>
      <w:r w:rsidRPr="0045226F">
        <w:rPr>
          <w:rFonts w:ascii="Ubuntu" w:eastAsia="Times New Roman" w:hAnsi="Ubuntu" w:cs="Helvetica"/>
          <w:color w:val="333333"/>
          <w:sz w:val="24"/>
          <w:szCs w:val="24"/>
          <w:u w:val="single"/>
          <w:lang w:eastAsia="pl-PL"/>
        </w:rPr>
        <w:t xml:space="preserve"> malgorzata.knapik-czajka@uj.edu.pl</w:t>
      </w:r>
      <w:r w:rsidRPr="0045226F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 xml:space="preserve">  w terminie do </w:t>
      </w:r>
      <w:r w:rsidRPr="0045226F">
        <w:rPr>
          <w:rFonts w:ascii="Ubuntu" w:eastAsia="Times New Roman" w:hAnsi="Ubuntu" w:cs="Helvetica"/>
          <w:b/>
          <w:bCs/>
          <w:color w:val="333333"/>
          <w:sz w:val="24"/>
          <w:szCs w:val="24"/>
          <w:lang w:eastAsia="pl-PL"/>
        </w:rPr>
        <w:t>25.06.2019 r.</w:t>
      </w:r>
    </w:p>
    <w:p w:rsidR="0045226F" w:rsidRPr="0045226F" w:rsidRDefault="0045226F" w:rsidP="0045226F">
      <w:pPr>
        <w:shd w:val="clear" w:color="auto" w:fill="FFFFFF"/>
        <w:spacing w:after="150" w:line="365" w:lineRule="atLeast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45226F">
        <w:rPr>
          <w:rFonts w:ascii="Ubuntu" w:eastAsia="Times New Roman" w:hAnsi="Ubuntu" w:cs="Helvetica"/>
          <w:color w:val="333333"/>
          <w:sz w:val="24"/>
          <w:szCs w:val="24"/>
          <w:u w:val="single"/>
          <w:lang w:eastAsia="pl-PL"/>
        </w:rPr>
        <w:t>Kontakt</w:t>
      </w:r>
      <w:r w:rsidRPr="0045226F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 xml:space="preserve">: Zakład Analityki Biochemicznej, Wydział Farmaceutyczny, Uniwersytet Jagielloński Collegium </w:t>
      </w:r>
      <w:proofErr w:type="spellStart"/>
      <w:r w:rsidRPr="0045226F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>Medicum</w:t>
      </w:r>
      <w:proofErr w:type="spellEnd"/>
      <w:r w:rsidRPr="0045226F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>, tel. 12 6205661, ul. Medyczna 9, 30-688 Kraków</w:t>
      </w:r>
    </w:p>
    <w:p w:rsidR="0045226F" w:rsidRPr="0045226F" w:rsidRDefault="0045226F" w:rsidP="0045226F">
      <w:pPr>
        <w:shd w:val="clear" w:color="auto" w:fill="FFFFFF"/>
        <w:spacing w:after="150" w:line="365" w:lineRule="atLeast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45226F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>Planowany termin rozpoczęcia pracy: wrzesień 2019 r.</w:t>
      </w:r>
    </w:p>
    <w:p w:rsidR="0045226F" w:rsidRPr="0045226F" w:rsidRDefault="0045226F" w:rsidP="0045226F">
      <w:pPr>
        <w:shd w:val="clear" w:color="auto" w:fill="FFFFFF"/>
        <w:spacing w:after="150" w:line="365" w:lineRule="atLeast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45226F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 xml:space="preserve">Kierownik jednostki zastrzega sobie możliwość kontaktu jedynie z wybranymi kandydatami oraz prawo do powiadomienia o podjętej decyzji w sprawie obsadzenia stanowiska jedynie wybranego kandydata.   </w:t>
      </w:r>
    </w:p>
    <w:p w:rsidR="0045226F" w:rsidRPr="0045226F" w:rsidRDefault="0045226F" w:rsidP="0045226F">
      <w:pPr>
        <w:shd w:val="clear" w:color="auto" w:fill="FFFFFF"/>
        <w:spacing w:after="150" w:line="365" w:lineRule="atLeast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45226F">
        <w:rPr>
          <w:rFonts w:ascii="Ubuntu" w:eastAsia="Times New Roman" w:hAnsi="Ubuntu" w:cs="Helvetica"/>
          <w:color w:val="333333"/>
          <w:lang w:eastAsia="pl-PL"/>
        </w:rPr>
        <w:t xml:space="preserve">W CV proszę zamieścić klauzulę: </w:t>
      </w:r>
      <w:r w:rsidRPr="0045226F">
        <w:rPr>
          <w:rFonts w:ascii="Ubuntu" w:eastAsia="Times New Roman" w:hAnsi="Ubuntu" w:cs="Helvetica"/>
          <w:i/>
          <w:iCs/>
          <w:color w:val="333333"/>
          <w:sz w:val="21"/>
          <w:szCs w:val="21"/>
          <w:lang w:eastAsia="pl-PL"/>
        </w:rPr>
        <w:t>Wyrażam zgodę na przetwarzanie moich danych osobowych dla potrzeb niezbędnych do realizacji procedury konkursowej, zgodnie z Rozporządzeniem Parlamentu Europejskiego i Rady (UE) 2016/679 z dnia 27 kwietnia 2016 roku oraz ustawą z dnia 10 maja 2018 roku o ochronie danych osobowych (Dz.U. 2018 poz. 1000) oraz zgodnie  klauzulą informacyjną dołączoną do mojej zgody.</w:t>
      </w:r>
    </w:p>
    <w:p w:rsidR="00C75F72" w:rsidRDefault="00C75F72"/>
    <w:sectPr w:rsidR="00C75F72" w:rsidSect="004522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91F"/>
    <w:multiLevelType w:val="multilevel"/>
    <w:tmpl w:val="F028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E72F9"/>
    <w:multiLevelType w:val="multilevel"/>
    <w:tmpl w:val="18E2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F"/>
    <w:rsid w:val="0045226F"/>
    <w:rsid w:val="00C7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2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2056</Characters>
  <Application>Microsoft Office Word</Application>
  <DocSecurity>0</DocSecurity>
  <Lines>17</Lines>
  <Paragraphs>4</Paragraphs>
  <ScaleCrop>false</ScaleCrop>
  <Company>Uniwersytet Jagielloński Collegium Medicum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 Elżbieta</dc:creator>
  <cp:lastModifiedBy>Cholewa Elżbieta</cp:lastModifiedBy>
  <cp:revision>1</cp:revision>
  <dcterms:created xsi:type="dcterms:W3CDTF">2019-06-06T07:11:00Z</dcterms:created>
  <dcterms:modified xsi:type="dcterms:W3CDTF">2019-06-06T07:16:00Z</dcterms:modified>
</cp:coreProperties>
</file>